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59"/>
        <w:gridCol w:w="829"/>
        <w:gridCol w:w="529"/>
        <w:gridCol w:w="1119"/>
        <w:gridCol w:w="851"/>
        <w:gridCol w:w="3969"/>
      </w:tblGrid>
      <w:tr w:rsidR="007F0D9A" w:rsidRPr="007F0D9A" w14:paraId="44271FE7" w14:textId="77777777" w:rsidTr="00936032">
        <w:trPr>
          <w:trHeight w:val="1178"/>
        </w:trPr>
        <w:tc>
          <w:tcPr>
            <w:tcW w:w="5353" w:type="dxa"/>
            <w:gridSpan w:val="5"/>
            <w:shd w:val="clear" w:color="auto" w:fill="E6E6E6"/>
          </w:tcPr>
          <w:p w14:paraId="1431649C" w14:textId="192A2A31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proofErr w:type="spellStart"/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azwa</w:t>
            </w:r>
            <w:proofErr w:type="spellEnd"/>
            <w:r w:rsidRPr="007F0D9A">
              <w:rPr>
                <w:rFonts w:ascii="Times New Roman" w:hAnsi="Times New Roman"/>
                <w:b/>
                <w:sz w:val="20"/>
                <w:szCs w:val="16"/>
              </w:rPr>
              <w:t xml:space="preserve"> i adres zamawiającego:</w:t>
            </w:r>
          </w:p>
          <w:p w14:paraId="45ED7855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Samodzielny Publiczny Zakład Opieki Zdrowotnej</w:t>
            </w:r>
          </w:p>
          <w:p w14:paraId="00E2B919" w14:textId="2DA8FA4E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Wojewódzka Stacja Pogotowia Ratunkowego</w:t>
            </w:r>
            <w:r w:rsidR="00936032"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7F0D9A">
              <w:rPr>
                <w:rFonts w:ascii="Times New Roman" w:hAnsi="Times New Roman"/>
                <w:sz w:val="20"/>
                <w:szCs w:val="16"/>
              </w:rPr>
              <w:t>w Białymstoku</w:t>
            </w:r>
          </w:p>
          <w:p w14:paraId="14E3A025" w14:textId="486F2AD6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15</w:t>
            </w:r>
            <w:r w:rsidR="00C6100C"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7F0D9A">
              <w:rPr>
                <w:rFonts w:ascii="Times New Roman" w:hAnsi="Times New Roman"/>
                <w:sz w:val="20"/>
                <w:szCs w:val="16"/>
              </w:rPr>
              <w:t>-</w:t>
            </w:r>
            <w:r w:rsidR="00C6100C"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7F0D9A">
              <w:rPr>
                <w:rFonts w:ascii="Times New Roman" w:hAnsi="Times New Roman"/>
                <w:sz w:val="20"/>
                <w:szCs w:val="16"/>
              </w:rPr>
              <w:t>874 Białystok, ul. Poleska 89</w:t>
            </w:r>
          </w:p>
          <w:p w14:paraId="78BDC779" w14:textId="6DF61C3D" w:rsidR="00F911BB" w:rsidRPr="007F0D9A" w:rsidRDefault="00283C08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16"/>
              </w:rPr>
              <w:t xml:space="preserve">NIP: </w:t>
            </w:r>
            <w:r w:rsidR="00F911BB" w:rsidRPr="007F0D9A">
              <w:rPr>
                <w:rFonts w:ascii="Times New Roman" w:hAnsi="Times New Roman"/>
                <w:bCs/>
                <w:iCs/>
                <w:sz w:val="20"/>
                <w:szCs w:val="16"/>
              </w:rPr>
              <w:t>542-25-03-045, KRS</w:t>
            </w:r>
            <w:r>
              <w:rPr>
                <w:rFonts w:ascii="Times New Roman" w:hAnsi="Times New Roman"/>
                <w:bCs/>
                <w:iCs/>
                <w:sz w:val="20"/>
                <w:szCs w:val="16"/>
              </w:rPr>
              <w:t>:</w:t>
            </w:r>
            <w:r w:rsidR="00F911BB" w:rsidRPr="007F0D9A">
              <w:rPr>
                <w:rFonts w:ascii="Times New Roman" w:hAnsi="Times New Roman"/>
                <w:bCs/>
                <w:iCs/>
                <w:sz w:val="20"/>
                <w:szCs w:val="16"/>
              </w:rPr>
              <w:t xml:space="preserve"> 0000179636, BDO: 000159464</w:t>
            </w:r>
          </w:p>
        </w:tc>
        <w:tc>
          <w:tcPr>
            <w:tcW w:w="4820" w:type="dxa"/>
            <w:gridSpan w:val="2"/>
          </w:tcPr>
          <w:p w14:paraId="239A7182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7014823" w14:textId="5BC5860C" w:rsidR="00F911BB" w:rsidRPr="00D02493" w:rsidRDefault="003D5F7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02493">
              <w:rPr>
                <w:rFonts w:ascii="Times New Roman" w:hAnsi="Times New Roman"/>
                <w:sz w:val="20"/>
                <w:szCs w:val="16"/>
              </w:rPr>
              <w:t xml:space="preserve">           </w:t>
            </w:r>
            <w:r w:rsidR="00F911BB" w:rsidRPr="00D02493">
              <w:rPr>
                <w:rFonts w:ascii="Times New Roman" w:hAnsi="Times New Roman"/>
                <w:sz w:val="20"/>
                <w:szCs w:val="16"/>
              </w:rPr>
              <w:t xml:space="preserve">Białystok </w:t>
            </w:r>
            <w:r w:rsidR="00BE67A8" w:rsidRPr="00D02493">
              <w:rPr>
                <w:rFonts w:ascii="Times New Roman" w:hAnsi="Times New Roman"/>
                <w:sz w:val="20"/>
                <w:szCs w:val="16"/>
              </w:rPr>
              <w:t xml:space="preserve">                 </w:t>
            </w:r>
            <w:r w:rsidR="00942D46" w:rsidRPr="00D02493">
              <w:rPr>
                <w:rFonts w:ascii="Times New Roman" w:hAnsi="Times New Roman"/>
                <w:sz w:val="20"/>
                <w:szCs w:val="16"/>
              </w:rPr>
              <w:t xml:space="preserve">         </w:t>
            </w:r>
            <w:r w:rsidR="00D02493" w:rsidRPr="004322F5">
              <w:rPr>
                <w:rFonts w:ascii="Times New Roman" w:hAnsi="Times New Roman"/>
                <w:sz w:val="20"/>
                <w:szCs w:val="16"/>
              </w:rPr>
              <w:t>18</w:t>
            </w:r>
            <w:r w:rsidR="00942D46" w:rsidRPr="004322F5">
              <w:rPr>
                <w:rFonts w:ascii="Times New Roman" w:hAnsi="Times New Roman"/>
                <w:sz w:val="20"/>
                <w:szCs w:val="16"/>
              </w:rPr>
              <w:t>.0</w:t>
            </w:r>
            <w:r w:rsidR="00797D71" w:rsidRPr="004322F5">
              <w:rPr>
                <w:rFonts w:ascii="Times New Roman" w:hAnsi="Times New Roman"/>
                <w:sz w:val="20"/>
                <w:szCs w:val="16"/>
              </w:rPr>
              <w:t>3</w:t>
            </w:r>
            <w:r w:rsidR="00BE67A8" w:rsidRPr="004322F5">
              <w:rPr>
                <w:rFonts w:ascii="Times New Roman" w:hAnsi="Times New Roman"/>
                <w:sz w:val="20"/>
                <w:szCs w:val="16"/>
              </w:rPr>
              <w:t>.202</w:t>
            </w:r>
            <w:r w:rsidR="00942D46" w:rsidRPr="004322F5">
              <w:rPr>
                <w:rFonts w:ascii="Times New Roman" w:hAnsi="Times New Roman"/>
                <w:sz w:val="20"/>
                <w:szCs w:val="16"/>
              </w:rPr>
              <w:t>5</w:t>
            </w:r>
            <w:r w:rsidR="00BE67A8" w:rsidRPr="004322F5">
              <w:rPr>
                <w:rFonts w:ascii="Times New Roman" w:hAnsi="Times New Roman"/>
                <w:sz w:val="20"/>
                <w:szCs w:val="16"/>
              </w:rPr>
              <w:t>r.</w:t>
            </w:r>
          </w:p>
          <w:p w14:paraId="07396499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………………..………., dn. </w:t>
            </w:r>
            <w:r w:rsidRPr="00BE67A8">
              <w:rPr>
                <w:rFonts w:ascii="Times New Roman" w:hAnsi="Times New Roman"/>
                <w:sz w:val="20"/>
                <w:szCs w:val="16"/>
              </w:rPr>
              <w:t>………………………..</w:t>
            </w:r>
          </w:p>
          <w:p w14:paraId="3FD4FB0D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       (miejscowość)                data – dzień/m-c/rok</w:t>
            </w:r>
          </w:p>
          <w:p w14:paraId="68B007C6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7F0D9A" w:rsidRPr="007F0D9A" w14:paraId="58A0C068" w14:textId="77777777" w:rsidTr="00936032">
        <w:trPr>
          <w:trHeight w:val="216"/>
        </w:trPr>
        <w:tc>
          <w:tcPr>
            <w:tcW w:w="5353" w:type="dxa"/>
            <w:gridSpan w:val="5"/>
            <w:shd w:val="clear" w:color="auto" w:fill="E6E6E6"/>
          </w:tcPr>
          <w:p w14:paraId="2BFFCD1E" w14:textId="77777777" w:rsidR="00F911BB" w:rsidRPr="007F0D9A" w:rsidRDefault="00F911BB" w:rsidP="00936032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4820" w:type="dxa"/>
            <w:gridSpan w:val="2"/>
          </w:tcPr>
          <w:p w14:paraId="0F6CB678" w14:textId="12D11381" w:rsidR="00F911BB" w:rsidRPr="007F0D9A" w:rsidRDefault="00797D7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EOP.334.2.25</w:t>
            </w:r>
          </w:p>
        </w:tc>
      </w:tr>
      <w:tr w:rsidR="007F0D9A" w:rsidRPr="007F0D9A" w14:paraId="61FC5AAF" w14:textId="77777777" w:rsidTr="00F86CAC">
        <w:trPr>
          <w:trHeight w:val="474"/>
        </w:trPr>
        <w:tc>
          <w:tcPr>
            <w:tcW w:w="10173" w:type="dxa"/>
            <w:gridSpan w:val="7"/>
            <w:shd w:val="clear" w:color="auto" w:fill="E6E6E6"/>
          </w:tcPr>
          <w:p w14:paraId="2A023312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D9A">
              <w:rPr>
                <w:rFonts w:ascii="Times New Roman" w:hAnsi="Times New Roman"/>
                <w:b/>
                <w:sz w:val="24"/>
                <w:szCs w:val="24"/>
              </w:rPr>
              <w:t xml:space="preserve">ZAPYTANIE OFERTOWE </w:t>
            </w:r>
          </w:p>
          <w:p w14:paraId="316DF27C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NA DOSTAWĘ</w:t>
            </w:r>
          </w:p>
        </w:tc>
      </w:tr>
      <w:tr w:rsidR="007F0D9A" w:rsidRPr="007F0D9A" w14:paraId="298CDB7B" w14:textId="77777777" w:rsidTr="00F86CAC">
        <w:tc>
          <w:tcPr>
            <w:tcW w:w="10173" w:type="dxa"/>
            <w:gridSpan w:val="7"/>
          </w:tcPr>
          <w:p w14:paraId="292FCB09" w14:textId="4A12913E" w:rsidR="00F911BB" w:rsidRPr="007F0D9A" w:rsidRDefault="00F911BB" w:rsidP="00C7040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7F0D9A">
              <w:rPr>
                <w:rFonts w:ascii="Times New Roman" w:hAnsi="Times New Roman"/>
              </w:rPr>
              <w:t>SP ZOZ WSPR w Białymstoku, ul. Poleska 89, 15</w:t>
            </w:r>
            <w:r w:rsidR="00C6100C" w:rsidRPr="007F0D9A">
              <w:rPr>
                <w:rFonts w:ascii="Times New Roman" w:hAnsi="Times New Roman"/>
              </w:rPr>
              <w:t xml:space="preserve"> </w:t>
            </w:r>
            <w:r w:rsidRPr="007F0D9A">
              <w:rPr>
                <w:rFonts w:ascii="Times New Roman" w:hAnsi="Times New Roman"/>
              </w:rPr>
              <w:t>-</w:t>
            </w:r>
            <w:r w:rsidR="00C6100C" w:rsidRPr="007F0D9A">
              <w:rPr>
                <w:rFonts w:ascii="Times New Roman" w:hAnsi="Times New Roman"/>
              </w:rPr>
              <w:t xml:space="preserve"> </w:t>
            </w:r>
            <w:r w:rsidRPr="007F0D9A">
              <w:rPr>
                <w:rFonts w:ascii="Times New Roman" w:hAnsi="Times New Roman"/>
              </w:rPr>
              <w:t>874 Białystok zwraca się do Państwa z prośbą o przedstawienie swojej oferty poprzez wypełnienie formularza załączonego do niniejszego zapytania ofertowego zgodnie z poniższymi wymaganiami:</w:t>
            </w:r>
          </w:p>
        </w:tc>
      </w:tr>
      <w:tr w:rsidR="007F0D9A" w:rsidRPr="007F0D9A" w14:paraId="3C2138EA" w14:textId="77777777" w:rsidTr="0018218F">
        <w:tc>
          <w:tcPr>
            <w:tcW w:w="817" w:type="dxa"/>
            <w:shd w:val="clear" w:color="auto" w:fill="E6E6E6"/>
          </w:tcPr>
          <w:p w14:paraId="1BCCD4E7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356" w:type="dxa"/>
            <w:gridSpan w:val="6"/>
            <w:shd w:val="clear" w:color="auto" w:fill="E6E6E6"/>
          </w:tcPr>
          <w:p w14:paraId="1C1065E1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Przedmiot zamówienia:</w:t>
            </w:r>
          </w:p>
        </w:tc>
      </w:tr>
      <w:tr w:rsidR="007F0D9A" w:rsidRPr="007F0D9A" w14:paraId="4E1B9117" w14:textId="77777777" w:rsidTr="0018218F">
        <w:tc>
          <w:tcPr>
            <w:tcW w:w="817" w:type="dxa"/>
            <w:vMerge w:val="restart"/>
          </w:tcPr>
          <w:p w14:paraId="61912A1E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1.a)</w:t>
            </w:r>
          </w:p>
        </w:tc>
        <w:tc>
          <w:tcPr>
            <w:tcW w:w="9356" w:type="dxa"/>
            <w:gridSpan w:val="6"/>
          </w:tcPr>
          <w:p w14:paraId="1909BB2F" w14:textId="73C0CCAB" w:rsidR="00F911BB" w:rsidRPr="007F0D9A" w:rsidRDefault="003D5F7E" w:rsidP="00C70406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 xml:space="preserve">Szczegółowy opis - </w:t>
            </w:r>
            <w:r w:rsidR="00F911BB" w:rsidRPr="007F0D9A">
              <w:rPr>
                <w:rFonts w:ascii="Times New Roman" w:hAnsi="Times New Roman"/>
                <w:b/>
              </w:rPr>
              <w:t>specyfikacja cech towaru</w:t>
            </w:r>
          </w:p>
          <w:p w14:paraId="3EB8AEED" w14:textId="4E8DE219" w:rsidR="00F911BB" w:rsidRPr="007F0D9A" w:rsidRDefault="00F911BB" w:rsidP="00C70406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D9A">
              <w:rPr>
                <w:rFonts w:ascii="Times New Roman" w:hAnsi="Times New Roman"/>
                <w:sz w:val="18"/>
                <w:szCs w:val="18"/>
              </w:rPr>
              <w:t>(należy podać co najmniej: parametry zamawianego towaru, surowce, materiały, sposób wykonania, określić standard towaru)</w:t>
            </w:r>
          </w:p>
        </w:tc>
      </w:tr>
      <w:tr w:rsidR="007F0D9A" w:rsidRPr="007F0D9A" w14:paraId="2B62B7ED" w14:textId="77777777" w:rsidTr="00231152">
        <w:trPr>
          <w:trHeight w:val="50"/>
        </w:trPr>
        <w:tc>
          <w:tcPr>
            <w:tcW w:w="817" w:type="dxa"/>
            <w:vMerge/>
          </w:tcPr>
          <w:p w14:paraId="1299F4C7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356" w:type="dxa"/>
            <w:gridSpan w:val="6"/>
          </w:tcPr>
          <w:p w14:paraId="37502C78" w14:textId="5EF99A05" w:rsidR="00D05990" w:rsidRPr="007F0D9A" w:rsidRDefault="00F911BB" w:rsidP="005E669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D9A">
              <w:rPr>
                <w:rFonts w:ascii="Times New Roman" w:hAnsi="Times New Roman"/>
              </w:rPr>
              <w:t xml:space="preserve">Przedmiotem postępowania </w:t>
            </w:r>
            <w:r w:rsidR="005231BF">
              <w:rPr>
                <w:rFonts w:ascii="Times New Roman" w:hAnsi="Times New Roman"/>
              </w:rPr>
              <w:t xml:space="preserve">jest zakup sprzętu informatycznego </w:t>
            </w:r>
            <w:r w:rsidR="00D02493">
              <w:rPr>
                <w:rFonts w:ascii="Times New Roman" w:hAnsi="Times New Roman"/>
              </w:rPr>
              <w:t xml:space="preserve">i urządzeń peryferyjnych </w:t>
            </w:r>
            <w:r w:rsidR="005231BF">
              <w:rPr>
                <w:rFonts w:ascii="Times New Roman" w:hAnsi="Times New Roman"/>
              </w:rPr>
              <w:t>o parametrach nie gorszych niż:</w:t>
            </w:r>
          </w:p>
          <w:p w14:paraId="309522DE" w14:textId="77777777" w:rsidR="002C08C7" w:rsidRPr="007F0D9A" w:rsidRDefault="002C08C7" w:rsidP="001D1F4C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1DCFC4" w14:textId="0F620DAC" w:rsidR="001D1F4C" w:rsidRDefault="005E6697" w:rsidP="00FC010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0D9A">
              <w:rPr>
                <w:rFonts w:ascii="Times New Roman" w:hAnsi="Times New Roman"/>
                <w:b/>
              </w:rPr>
              <w:t>Część 1</w:t>
            </w:r>
            <w:r w:rsidR="00E310AD" w:rsidRPr="007F0D9A">
              <w:rPr>
                <w:rFonts w:ascii="Times New Roman" w:hAnsi="Times New Roman"/>
              </w:rPr>
              <w:t>:</w:t>
            </w:r>
            <w:r w:rsidRPr="007F0D9A">
              <w:rPr>
                <w:rFonts w:ascii="Times New Roman" w:hAnsi="Times New Roman"/>
              </w:rPr>
              <w:t xml:space="preserve"> </w:t>
            </w:r>
            <w:r w:rsidR="00FC0107" w:rsidRPr="007F0D9A">
              <w:rPr>
                <w:rFonts w:ascii="Times New Roman" w:hAnsi="Times New Roman"/>
                <w:bCs/>
              </w:rPr>
              <w:t>Komputer biurowy PC</w:t>
            </w:r>
            <w:r w:rsidR="001E72B3">
              <w:rPr>
                <w:rFonts w:ascii="Times New Roman" w:hAnsi="Times New Roman"/>
                <w:bCs/>
              </w:rPr>
              <w:t xml:space="preserve"> – 24 szt.</w:t>
            </w:r>
          </w:p>
          <w:p w14:paraId="07B74934" w14:textId="77777777" w:rsidR="00FC0107" w:rsidRDefault="00FC0107" w:rsidP="00FC010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6521"/>
            </w:tblGrid>
            <w:tr w:rsidR="00FC0107" w:rsidRPr="007F0D9A" w14:paraId="0F03241B" w14:textId="77777777" w:rsidTr="001E72B3">
              <w:trPr>
                <w:trHeight w:val="242"/>
              </w:trPr>
              <w:tc>
                <w:tcPr>
                  <w:tcW w:w="2580" w:type="dxa"/>
                  <w:shd w:val="clear" w:color="auto" w:fill="F2F2F2" w:themeFill="background1" w:themeFillShade="F2"/>
                </w:tcPr>
                <w:p w14:paraId="51B50E57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Parametr</w:t>
                  </w:r>
                </w:p>
              </w:tc>
              <w:tc>
                <w:tcPr>
                  <w:tcW w:w="6521" w:type="dxa"/>
                  <w:shd w:val="clear" w:color="auto" w:fill="F2F2F2" w:themeFill="background1" w:themeFillShade="F2"/>
                </w:tcPr>
                <w:p w14:paraId="29F3F4CD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Minimalna wymagana wartość parametru</w:t>
                  </w:r>
                </w:p>
              </w:tc>
            </w:tr>
            <w:tr w:rsidR="00FC0107" w:rsidRPr="007F0D9A" w14:paraId="062BA9E5" w14:textId="77777777" w:rsidTr="00FC0107">
              <w:trPr>
                <w:trHeight w:val="242"/>
              </w:trPr>
              <w:tc>
                <w:tcPr>
                  <w:tcW w:w="2580" w:type="dxa"/>
                  <w:shd w:val="clear" w:color="auto" w:fill="auto"/>
                </w:tcPr>
                <w:p w14:paraId="068CEC2A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Rodzaj urządzenia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674CBE41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  <w:bCs/>
                    </w:rPr>
                    <w:t xml:space="preserve">Komputer stacjonarny </w:t>
                  </w:r>
                </w:p>
              </w:tc>
            </w:tr>
            <w:tr w:rsidR="00FC0107" w:rsidRPr="007F0D9A" w14:paraId="6221F086" w14:textId="77777777" w:rsidTr="00FC0107">
              <w:trPr>
                <w:trHeight w:val="258"/>
              </w:trPr>
              <w:tc>
                <w:tcPr>
                  <w:tcW w:w="2580" w:type="dxa"/>
                  <w:shd w:val="clear" w:color="auto" w:fill="auto"/>
                </w:tcPr>
                <w:p w14:paraId="54216758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System operacyjny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20867ACE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Windows 11 </w:t>
                  </w:r>
                  <w:proofErr w:type="spellStart"/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professional</w:t>
                  </w:r>
                  <w:proofErr w:type="spellEnd"/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 </w:t>
                  </w:r>
                </w:p>
              </w:tc>
            </w:tr>
            <w:tr w:rsidR="00FC0107" w:rsidRPr="007F0D9A" w14:paraId="0669AD3D" w14:textId="77777777" w:rsidTr="00FC0107">
              <w:trPr>
                <w:trHeight w:val="2313"/>
              </w:trPr>
              <w:tc>
                <w:tcPr>
                  <w:tcW w:w="2580" w:type="dxa"/>
                  <w:shd w:val="clear" w:color="auto" w:fill="auto"/>
                </w:tcPr>
                <w:p w14:paraId="4B152DA7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 xml:space="preserve">Procesor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06854BDE" w14:textId="77777777" w:rsidR="00FC0107" w:rsidRPr="007F0D9A" w:rsidRDefault="00FC0107" w:rsidP="00FC0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Procesor powinien osiągać minimalnie 19000 punktów CPU Mark w </w:t>
                  </w:r>
                  <w:proofErr w:type="spellStart"/>
                  <w:r w:rsidRPr="007F0D9A">
                    <w:rPr>
                      <w:rFonts w:ascii="Times New Roman" w:hAnsi="Times New Roman"/>
                      <w:lang w:eastAsia="pl-PL"/>
                    </w:rPr>
                    <w:t>PassMark</w:t>
                  </w:r>
                  <w:proofErr w:type="spellEnd"/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  <w:proofErr w:type="spellStart"/>
                  <w:r w:rsidRPr="007F0D9A">
                    <w:rPr>
                      <w:rFonts w:ascii="Times New Roman" w:hAnsi="Times New Roman"/>
                      <w:lang w:eastAsia="pl-PL"/>
                    </w:rPr>
                    <w:t>PerformanceTest</w:t>
                  </w:r>
                  <w:proofErr w:type="spellEnd"/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9. Wykaz średniej ilości punktów dla danego modelu procesora dostępny jest na stronie:</w:t>
                  </w:r>
                </w:p>
                <w:p w14:paraId="42BC4237" w14:textId="77777777" w:rsidR="00FC0107" w:rsidRPr="007F0D9A" w:rsidRDefault="005F6EC8" w:rsidP="00FC0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pl-PL"/>
                    </w:rPr>
                  </w:pPr>
                  <w:hyperlink r:id="rId8" w:tgtFrame="_blank" w:history="1">
                    <w:r w:rsidR="00FC0107" w:rsidRPr="007F0D9A">
                      <w:rPr>
                        <w:rStyle w:val="Hipercze"/>
                        <w:rFonts w:ascii="Times New Roman" w:hAnsi="Times New Roman"/>
                        <w:color w:val="auto"/>
                        <w:lang w:eastAsia="pl-PL"/>
                      </w:rPr>
                      <w:t>www.cpubenchmark.net/CPU_mega_page.html</w:t>
                    </w:r>
                  </w:hyperlink>
                  <w:r w:rsidR="00FC0107"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  <w:p w14:paraId="4B450528" w14:textId="77777777" w:rsidR="00FC0107" w:rsidRDefault="00FC0107" w:rsidP="00FC0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kolumna CP Mark. </w:t>
                  </w:r>
                </w:p>
                <w:p w14:paraId="31E3ACD1" w14:textId="77777777" w:rsidR="00FC0107" w:rsidRPr="007F0D9A" w:rsidRDefault="00FC0107" w:rsidP="00FC01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Wszystkie ustawienia testów, o których jest mowa powyżej, powinny być zgodne z domyślnie proponowanymi przez producenta. Nie dopuszcza się stosowania tzw. </w:t>
                  </w:r>
                  <w:proofErr w:type="spellStart"/>
                  <w:r w:rsidRPr="007F0D9A">
                    <w:rPr>
                      <w:rFonts w:ascii="Times New Roman" w:hAnsi="Times New Roman"/>
                      <w:lang w:eastAsia="pl-PL"/>
                    </w:rPr>
                    <w:t>overlockingu</w:t>
                  </w:r>
                  <w:proofErr w:type="spellEnd"/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celem uzyskania wymaganej liczby punktów. </w:t>
                  </w:r>
                </w:p>
              </w:tc>
            </w:tr>
            <w:tr w:rsidR="00FC0107" w:rsidRPr="007F0D9A" w14:paraId="689D813A" w14:textId="77777777" w:rsidTr="00FC0107">
              <w:trPr>
                <w:trHeight w:val="258"/>
              </w:trPr>
              <w:tc>
                <w:tcPr>
                  <w:tcW w:w="2580" w:type="dxa"/>
                  <w:shd w:val="clear" w:color="auto" w:fill="auto"/>
                </w:tcPr>
                <w:p w14:paraId="1F27B270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Pamięć ram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50F52BC8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DDR4, Min 8GB</w:t>
                  </w:r>
                </w:p>
              </w:tc>
            </w:tr>
            <w:tr w:rsidR="00FC0107" w:rsidRPr="007F0D9A" w14:paraId="163275BD" w14:textId="77777777" w:rsidTr="00FC0107">
              <w:trPr>
                <w:trHeight w:val="242"/>
              </w:trPr>
              <w:tc>
                <w:tcPr>
                  <w:tcW w:w="2580" w:type="dxa"/>
                  <w:shd w:val="clear" w:color="auto" w:fill="auto"/>
                </w:tcPr>
                <w:p w14:paraId="7D738BA6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Dysk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54C149A1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SSD M</w:t>
                  </w:r>
                  <w:r w:rsidRPr="007F0D9A">
                    <w:rPr>
                      <w:rFonts w:ascii="Times New Roman" w:hAnsi="Times New Roman"/>
                    </w:rPr>
                    <w:t xml:space="preserve">in 256GB </w:t>
                  </w:r>
                </w:p>
              </w:tc>
            </w:tr>
            <w:tr w:rsidR="00FC0107" w:rsidRPr="007F0D9A" w14:paraId="74B73E49" w14:textId="77777777" w:rsidTr="00FC0107">
              <w:trPr>
                <w:trHeight w:val="258"/>
              </w:trPr>
              <w:tc>
                <w:tcPr>
                  <w:tcW w:w="2580" w:type="dxa"/>
                  <w:shd w:val="clear" w:color="auto" w:fill="auto"/>
                </w:tcPr>
                <w:p w14:paraId="28DB9BBE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Liczna złączy USB 2,0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0BF297D3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Min 4</w:t>
                  </w:r>
                </w:p>
              </w:tc>
            </w:tr>
            <w:tr w:rsidR="00FC0107" w:rsidRPr="007F0D9A" w14:paraId="6A7C838C" w14:textId="77777777" w:rsidTr="00FC0107">
              <w:trPr>
                <w:trHeight w:val="258"/>
              </w:trPr>
              <w:tc>
                <w:tcPr>
                  <w:tcW w:w="2580" w:type="dxa"/>
                  <w:shd w:val="clear" w:color="auto" w:fill="auto"/>
                </w:tcPr>
                <w:p w14:paraId="34DD5F0C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Liczna złączy USB 3,0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2B9411D3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 xml:space="preserve">Min 4 </w:t>
                  </w:r>
                </w:p>
              </w:tc>
            </w:tr>
            <w:tr w:rsidR="00FC0107" w:rsidRPr="007F0D9A" w14:paraId="44B6FB35" w14:textId="77777777" w:rsidTr="00FC0107">
              <w:trPr>
                <w:trHeight w:val="242"/>
              </w:trPr>
              <w:tc>
                <w:tcPr>
                  <w:tcW w:w="2580" w:type="dxa"/>
                  <w:shd w:val="clear" w:color="auto" w:fill="auto"/>
                </w:tcPr>
                <w:p w14:paraId="45CF7F08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Liczna złączy HDMI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44492255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 xml:space="preserve">Min 1 </w:t>
                  </w:r>
                </w:p>
              </w:tc>
            </w:tr>
            <w:tr w:rsidR="00FC0107" w:rsidRPr="007F0D9A" w14:paraId="6F338B94" w14:textId="77777777" w:rsidTr="00FC0107">
              <w:trPr>
                <w:trHeight w:val="258"/>
              </w:trPr>
              <w:tc>
                <w:tcPr>
                  <w:tcW w:w="2580" w:type="dxa"/>
                  <w:shd w:val="clear" w:color="auto" w:fill="auto"/>
                </w:tcPr>
                <w:p w14:paraId="3AD00269" w14:textId="466C806B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>Liczna złączy VGA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58F94E09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 xml:space="preserve">Min 1 </w:t>
                  </w:r>
                </w:p>
              </w:tc>
            </w:tr>
            <w:tr w:rsidR="00FC0107" w:rsidRPr="007F0D9A" w14:paraId="0439FFB7" w14:textId="77777777" w:rsidTr="00FC0107">
              <w:trPr>
                <w:trHeight w:val="242"/>
              </w:trPr>
              <w:tc>
                <w:tcPr>
                  <w:tcW w:w="2580" w:type="dxa"/>
                  <w:shd w:val="clear" w:color="auto" w:fill="auto"/>
                </w:tcPr>
                <w:p w14:paraId="277EA494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lang w:eastAsia="pl-PL"/>
                    </w:rPr>
                    <w:t>Wyposarzenie</w:t>
                  </w:r>
                  <w:proofErr w:type="spellEnd"/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dodatkowe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407C8653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Kla</w:t>
                  </w:r>
                  <w:r>
                    <w:rPr>
                      <w:rFonts w:ascii="Times New Roman" w:hAnsi="Times New Roman"/>
                    </w:rPr>
                    <w:t xml:space="preserve">wiatura, mysz, kabel zasilający, podkładka pod mysz z poduszką pod nadgarstek. </w:t>
                  </w:r>
                </w:p>
              </w:tc>
            </w:tr>
            <w:tr w:rsidR="00FC0107" w:rsidRPr="007F0D9A" w14:paraId="571BC872" w14:textId="77777777" w:rsidTr="00FC0107">
              <w:trPr>
                <w:trHeight w:val="258"/>
              </w:trPr>
              <w:tc>
                <w:tcPr>
                  <w:tcW w:w="2580" w:type="dxa"/>
                  <w:shd w:val="clear" w:color="auto" w:fill="auto"/>
                </w:tcPr>
                <w:p w14:paraId="4013AFA0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Zasilanie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4E45640B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Sieciowe AC (220-240V)</w:t>
                  </w: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FC0107" w:rsidRPr="007F0D9A" w14:paraId="7349EFF5" w14:textId="77777777" w:rsidTr="00FC0107">
              <w:trPr>
                <w:trHeight w:val="242"/>
              </w:trPr>
              <w:tc>
                <w:tcPr>
                  <w:tcW w:w="2580" w:type="dxa"/>
                  <w:shd w:val="clear" w:color="auto" w:fill="auto"/>
                </w:tcPr>
                <w:p w14:paraId="5FE59E12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Gwarancja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06EDFE85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Minimalnie 24 m-ce producenta</w:t>
                  </w:r>
                </w:p>
              </w:tc>
            </w:tr>
          </w:tbl>
          <w:p w14:paraId="49E827D0" w14:textId="61A48561" w:rsidR="00085E89" w:rsidRDefault="00085E89" w:rsidP="004E7AC5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</w:p>
          <w:p w14:paraId="7F9DBD24" w14:textId="54CDC16C" w:rsidR="00704C73" w:rsidRDefault="00704C73" w:rsidP="004E7AC5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</w:p>
          <w:p w14:paraId="74822865" w14:textId="77777777" w:rsidR="00704C73" w:rsidRPr="007F0D9A" w:rsidRDefault="00704C73" w:rsidP="004E7AC5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</w:p>
          <w:p w14:paraId="593031B1" w14:textId="05AAC983" w:rsidR="00C201E7" w:rsidRDefault="00085E89" w:rsidP="004E7A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  <w:r w:rsidRPr="007F0D9A">
              <w:rPr>
                <w:rFonts w:ascii="Times New Roman" w:hAnsi="Times New Roman"/>
                <w:b/>
              </w:rPr>
              <w:t>Cześć 2:</w:t>
            </w:r>
            <w:r w:rsidR="00033F5E">
              <w:rPr>
                <w:rFonts w:ascii="Times New Roman" w:hAnsi="Times New Roman"/>
              </w:rPr>
              <w:t xml:space="preserve"> </w:t>
            </w:r>
            <w:r w:rsidR="00FC0107" w:rsidRPr="007F0D9A">
              <w:rPr>
                <w:rFonts w:ascii="Times New Roman" w:hAnsi="Times New Roman"/>
                <w:szCs w:val="25"/>
              </w:rPr>
              <w:t>Monitor komputerowy</w:t>
            </w:r>
            <w:r w:rsidR="001E72B3">
              <w:rPr>
                <w:rFonts w:ascii="Times New Roman" w:hAnsi="Times New Roman"/>
                <w:szCs w:val="25"/>
              </w:rPr>
              <w:t xml:space="preserve"> – </w:t>
            </w:r>
            <w:r w:rsidR="00421FB8">
              <w:rPr>
                <w:rFonts w:ascii="Times New Roman" w:hAnsi="Times New Roman"/>
                <w:szCs w:val="25"/>
              </w:rPr>
              <w:t>5</w:t>
            </w:r>
            <w:r w:rsidR="001E72B3">
              <w:rPr>
                <w:rFonts w:ascii="Times New Roman" w:hAnsi="Times New Roman"/>
                <w:szCs w:val="25"/>
              </w:rPr>
              <w:t xml:space="preserve"> szt.</w:t>
            </w:r>
          </w:p>
          <w:p w14:paraId="4B42376F" w14:textId="77777777" w:rsidR="00FC0107" w:rsidRDefault="00FC0107" w:rsidP="004E7A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5103"/>
            </w:tblGrid>
            <w:tr w:rsidR="00FC0107" w:rsidRPr="007F0D9A" w14:paraId="1B7D76E3" w14:textId="77777777" w:rsidTr="001E72B3">
              <w:trPr>
                <w:trHeight w:val="242"/>
              </w:trPr>
              <w:tc>
                <w:tcPr>
                  <w:tcW w:w="4140" w:type="dxa"/>
                  <w:shd w:val="clear" w:color="auto" w:fill="F2F2F2" w:themeFill="background1" w:themeFillShade="F2"/>
                </w:tcPr>
                <w:p w14:paraId="566D8794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Parametr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</w:tcPr>
                <w:p w14:paraId="42F71215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Minimalna wymagana wartość parametru</w:t>
                  </w:r>
                </w:p>
              </w:tc>
            </w:tr>
            <w:tr w:rsidR="00FC0107" w:rsidRPr="007F0D9A" w14:paraId="2F00F8A9" w14:textId="77777777" w:rsidTr="00FC0107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3746B257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Ekran przekątna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E347F36" w14:textId="36EBF4FE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  <w:bCs/>
                    </w:rPr>
                    <w:t>Min</w:t>
                  </w:r>
                  <w:r>
                    <w:rPr>
                      <w:rFonts w:ascii="Times New Roman" w:hAnsi="Times New Roman"/>
                      <w:bCs/>
                    </w:rPr>
                    <w:t>. 27</w:t>
                  </w:r>
                  <w:r w:rsidRPr="007F0D9A">
                    <w:rPr>
                      <w:rFonts w:ascii="Times New Roman" w:hAnsi="Times New Roman"/>
                      <w:bCs/>
                    </w:rPr>
                    <w:t xml:space="preserve">” </w:t>
                  </w:r>
                </w:p>
              </w:tc>
            </w:tr>
            <w:tr w:rsidR="00FC0107" w:rsidRPr="007F0D9A" w14:paraId="2A04CEA9" w14:textId="77777777" w:rsidTr="00FC0107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53502E28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Rozdzielczość ekranu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607884D" w14:textId="7EE926E2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Min</w:t>
                  </w:r>
                  <w:r>
                    <w:rPr>
                      <w:rFonts w:ascii="Times New Roman" w:hAnsi="Times New Roman"/>
                      <w:bCs/>
                      <w:lang w:eastAsia="pl-PL"/>
                    </w:rPr>
                    <w:t>. 1920</w:t>
                  </w: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x</w:t>
                  </w:r>
                  <w:r>
                    <w:rPr>
                      <w:rFonts w:ascii="Times New Roman" w:hAnsi="Times New Roman"/>
                      <w:bCs/>
                      <w:lang w:eastAsia="pl-PL"/>
                    </w:rPr>
                    <w:t>1080</w:t>
                  </w: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 </w:t>
                  </w:r>
                  <w:proofErr w:type="spellStart"/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px</w:t>
                  </w:r>
                  <w:proofErr w:type="spellEnd"/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 </w:t>
                  </w:r>
                </w:p>
              </w:tc>
            </w:tr>
            <w:tr w:rsidR="00FC0107" w:rsidRPr="007F0D9A" w14:paraId="21439E5F" w14:textId="77777777" w:rsidTr="00FC0107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1578F753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szCs w:val="23"/>
                      <w:shd w:val="clear" w:color="auto" w:fill="F6F6F6"/>
                    </w:rPr>
                    <w:t>Częstotli</w:t>
                  </w:r>
                  <w:r>
                    <w:rPr>
                      <w:rFonts w:ascii="Times New Roman" w:hAnsi="Times New Roman"/>
                      <w:szCs w:val="23"/>
                      <w:shd w:val="clear" w:color="auto" w:fill="F6F6F6"/>
                    </w:rPr>
                    <w:t>wość odświeżania obrazu [</w:t>
                  </w:r>
                  <w:proofErr w:type="spellStart"/>
                  <w:r>
                    <w:rPr>
                      <w:rFonts w:ascii="Times New Roman" w:hAnsi="Times New Roman"/>
                      <w:szCs w:val="23"/>
                      <w:shd w:val="clear" w:color="auto" w:fill="F6F6F6"/>
                    </w:rPr>
                    <w:t>Hz</w:t>
                  </w:r>
                  <w:proofErr w:type="spellEnd"/>
                  <w:r>
                    <w:rPr>
                      <w:rFonts w:ascii="Times New Roman" w:hAnsi="Times New Roman"/>
                      <w:szCs w:val="23"/>
                      <w:shd w:val="clear" w:color="auto" w:fill="F6F6F6"/>
                    </w:rPr>
                    <w:t xml:space="preserve">] </w:t>
                  </w:r>
                  <w:r w:rsidRPr="007F0D9A">
                    <w:rPr>
                      <w:rFonts w:ascii="Times New Roman" w:hAnsi="Times New Roman"/>
                      <w:szCs w:val="23"/>
                      <w:shd w:val="clear" w:color="auto" w:fill="F6F6F6"/>
                    </w:rPr>
                    <w:t xml:space="preserve">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CB4DB08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Min.</w:t>
                  </w:r>
                  <w:r w:rsidRPr="007F0D9A"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FC0107" w:rsidRPr="007F0D9A" w14:paraId="1408756E" w14:textId="77777777" w:rsidTr="00FC0107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3A1F5B88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Jasność ekranu (cd /m2)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0075303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lang w:eastAsia="pl-PL"/>
                    </w:rPr>
                    <w:t xml:space="preserve">Min. </w:t>
                  </w: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200</w:t>
                  </w: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FC0107" w:rsidRPr="007F0D9A" w14:paraId="4C09B34E" w14:textId="77777777" w:rsidTr="00FC0107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238DC08C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Zasilanie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0208E8F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Sieciowe AC (220-240V)</w:t>
                  </w: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FC0107" w:rsidRPr="007F0D9A" w14:paraId="7F1CBD93" w14:textId="77777777" w:rsidTr="00FC0107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2B308962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Gwarancja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0134A79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Minimalnie 24 m-ce producenta</w:t>
                  </w:r>
                </w:p>
              </w:tc>
            </w:tr>
            <w:tr w:rsidR="00FC0107" w:rsidRPr="007F0D9A" w14:paraId="6414D175" w14:textId="77777777" w:rsidTr="00FC0107">
              <w:trPr>
                <w:trHeight w:val="60"/>
              </w:trPr>
              <w:tc>
                <w:tcPr>
                  <w:tcW w:w="4140" w:type="dxa"/>
                  <w:shd w:val="clear" w:color="auto" w:fill="auto"/>
                </w:tcPr>
                <w:p w14:paraId="0CA1A465" w14:textId="77777777" w:rsidR="00FC0107" w:rsidRPr="007F0D9A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Akcesoria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60B219A" w14:textId="14C1A5CD" w:rsidR="00FC0107" w:rsidRPr="00942D46" w:rsidRDefault="00FC0107" w:rsidP="00FC0107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</w:rPr>
                    <w:t>Oryginalny p</w:t>
                  </w:r>
                  <w:r w:rsidR="00942D46">
                    <w:rPr>
                      <w:rFonts w:ascii="Times New Roman" w:hAnsi="Times New Roman"/>
                      <w:bCs/>
                    </w:rPr>
                    <w:t xml:space="preserve">rzewód zasilający, </w:t>
                  </w:r>
                </w:p>
              </w:tc>
            </w:tr>
          </w:tbl>
          <w:p w14:paraId="523031CE" w14:textId="77777777" w:rsidR="00300AB9" w:rsidRDefault="00300AB9" w:rsidP="004E7A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F38228" w14:textId="77777777" w:rsidR="00300AB9" w:rsidRDefault="00300AB9" w:rsidP="004E7A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D4F59A" w14:textId="77777777" w:rsidR="00300AB9" w:rsidRPr="007F0D9A" w:rsidRDefault="00300AB9" w:rsidP="004E7A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815392" w14:textId="77777777" w:rsidR="0052371A" w:rsidRPr="007F0D9A" w:rsidRDefault="0052371A" w:rsidP="004E7AC5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</w:p>
          <w:p w14:paraId="50EA69DE" w14:textId="002EF482" w:rsidR="00E91E12" w:rsidRDefault="00840DEB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Część 3</w:t>
            </w:r>
            <w:r w:rsidR="00725A8B" w:rsidRPr="007F0D9A">
              <w:rPr>
                <w:rFonts w:ascii="Times New Roman" w:hAnsi="Times New Roman"/>
                <w:b/>
                <w:bCs/>
              </w:rPr>
              <w:t>:</w:t>
            </w:r>
            <w:r w:rsidR="00E91E12" w:rsidRPr="007F0D9A">
              <w:rPr>
                <w:rFonts w:ascii="Times New Roman" w:hAnsi="Times New Roman"/>
                <w:bCs/>
              </w:rPr>
              <w:t xml:space="preserve"> Urządzenie wielofunkcyjne</w:t>
            </w:r>
            <w:r w:rsidR="001E72B3">
              <w:rPr>
                <w:rFonts w:ascii="Times New Roman" w:hAnsi="Times New Roman"/>
                <w:bCs/>
              </w:rPr>
              <w:t xml:space="preserve"> – 2 szt.</w:t>
            </w:r>
          </w:p>
          <w:p w14:paraId="3FEBBC0B" w14:textId="77777777" w:rsidR="00840DEB" w:rsidRPr="007F0D9A" w:rsidRDefault="00840DEB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5103"/>
            </w:tblGrid>
            <w:tr w:rsidR="007F0D9A" w:rsidRPr="007F0D9A" w14:paraId="50117FCA" w14:textId="77777777" w:rsidTr="001E72B3">
              <w:trPr>
                <w:trHeight w:val="242"/>
              </w:trPr>
              <w:tc>
                <w:tcPr>
                  <w:tcW w:w="4140" w:type="dxa"/>
                  <w:shd w:val="clear" w:color="auto" w:fill="F2F2F2" w:themeFill="background1" w:themeFillShade="F2"/>
                </w:tcPr>
                <w:p w14:paraId="54AC1192" w14:textId="2A5BDAA4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Parametr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</w:tcPr>
                <w:p w14:paraId="682AE148" w14:textId="20DF9D9F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Minimalna wymagana wartość parametru</w:t>
                  </w:r>
                </w:p>
              </w:tc>
            </w:tr>
            <w:tr w:rsidR="007F0D9A" w:rsidRPr="007F0D9A" w14:paraId="6B3917DC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31CB7759" w14:textId="7CD6392F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Rodzaj urządzenia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5AE4FD2" w14:textId="415CBB7B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  <w:bCs/>
                    </w:rPr>
                    <w:t>Wielofunkcyjne – druk/skan/kopia</w:t>
                  </w:r>
                </w:p>
              </w:tc>
            </w:tr>
            <w:tr w:rsidR="007F0D9A" w:rsidRPr="007F0D9A" w14:paraId="2BFD1BEB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4A605328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Technologia druku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C62F926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Monochromatyczna Laserowa/LED</w:t>
                  </w:r>
                </w:p>
              </w:tc>
            </w:tr>
            <w:tr w:rsidR="007F0D9A" w:rsidRPr="007F0D9A" w14:paraId="3D669A85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2824DC9E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Format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9304F80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A4</w:t>
                  </w:r>
                </w:p>
              </w:tc>
            </w:tr>
            <w:tr w:rsidR="007F0D9A" w:rsidRPr="007F0D9A" w14:paraId="3B709DED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44DB8839" w14:textId="4C221903" w:rsidR="00E91E12" w:rsidRPr="007F0D9A" w:rsidRDefault="00C201E7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 xml:space="preserve">Rozdzielczość druku mono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505D2B1" w14:textId="0E97A1BC" w:rsidR="00E91E12" w:rsidRPr="007F0D9A" w:rsidRDefault="00C201E7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bCs/>
                      <w:lang w:eastAsia="pl-PL"/>
                    </w:rPr>
                    <w:t xml:space="preserve">min. </w:t>
                  </w:r>
                  <w:r w:rsidR="00E91E12" w:rsidRPr="007F0D9A">
                    <w:rPr>
                      <w:rFonts w:ascii="Times New Roman" w:hAnsi="Times New Roman"/>
                      <w:bCs/>
                      <w:lang w:eastAsia="pl-PL"/>
                    </w:rPr>
                    <w:t>1200x1200</w:t>
                  </w:r>
                  <w:r w:rsidR="00E91E12"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  <w:proofErr w:type="spellStart"/>
                  <w:r w:rsidR="00E91E12" w:rsidRPr="007F0D9A">
                    <w:rPr>
                      <w:rFonts w:ascii="Times New Roman" w:hAnsi="Times New Roman"/>
                      <w:lang w:eastAsia="pl-PL"/>
                    </w:rPr>
                    <w:t>dpi</w:t>
                  </w:r>
                  <w:proofErr w:type="spellEnd"/>
                  <w:r w:rsidR="00E91E12"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7F0D9A" w:rsidRPr="007F0D9A" w14:paraId="56619D40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6A676DD4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Szybkość drukowania mono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CED4AF7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20 stron A4/min</w:t>
                  </w:r>
                </w:p>
              </w:tc>
            </w:tr>
            <w:tr w:rsidR="007F0D9A" w:rsidRPr="007F0D9A" w14:paraId="3A8E8CA9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79DA90F0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Automatyczny druk dwustronny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0F74E95" w14:textId="23D89CB9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tak</w:t>
                  </w:r>
                </w:p>
              </w:tc>
            </w:tr>
            <w:tr w:rsidR="007F0D9A" w:rsidRPr="007F0D9A" w14:paraId="24367D62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01A86AF9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Skanowanie w kolorze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51C92BF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Tak</w:t>
                  </w:r>
                </w:p>
              </w:tc>
            </w:tr>
            <w:tr w:rsidR="007F0D9A" w:rsidRPr="007F0D9A" w14:paraId="20892A2C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5974EF54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Rozdzielczość skanowania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60E6016" w14:textId="174682C5" w:rsidR="00E91E12" w:rsidRPr="007F0D9A" w:rsidRDefault="00C201E7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min.</w:t>
                  </w:r>
                  <w:r w:rsidR="00E91E12" w:rsidRPr="007F0D9A">
                    <w:rPr>
                      <w:rFonts w:ascii="Times New Roman" w:hAnsi="Times New Roman"/>
                    </w:rPr>
                    <w:t xml:space="preserve">600x600 </w:t>
                  </w:r>
                  <w:proofErr w:type="spellStart"/>
                  <w:r w:rsidR="00E91E12" w:rsidRPr="007F0D9A">
                    <w:rPr>
                      <w:rFonts w:ascii="Times New Roman" w:hAnsi="Times New Roman"/>
                    </w:rPr>
                    <w:t>dpi</w:t>
                  </w:r>
                  <w:proofErr w:type="spellEnd"/>
                </w:p>
              </w:tc>
            </w:tr>
            <w:tr w:rsidR="007F0D9A" w:rsidRPr="007F0D9A" w14:paraId="0F8BB31B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4923AF54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Skanowanie dwustronne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909FF15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Opcjonalnie</w:t>
                  </w:r>
                </w:p>
              </w:tc>
            </w:tr>
            <w:tr w:rsidR="007F0D9A" w:rsidRPr="007F0D9A" w14:paraId="0E311EDA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7D62CAA0" w14:textId="05059941" w:rsidR="00E91E12" w:rsidRPr="007F0D9A" w:rsidRDefault="003D5F7E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Rozdzielczość kopiowania</w:t>
                  </w:r>
                  <w:r w:rsidR="00C201E7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20468B1" w14:textId="622D3BE3" w:rsidR="00E91E12" w:rsidRPr="007F0D9A" w:rsidRDefault="00C201E7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min. </w:t>
                  </w:r>
                  <w:r w:rsidR="00E91E12" w:rsidRPr="007F0D9A">
                    <w:rPr>
                      <w:rFonts w:ascii="Times New Roman" w:hAnsi="Times New Roman"/>
                    </w:rPr>
                    <w:t xml:space="preserve">600x600 </w:t>
                  </w:r>
                  <w:proofErr w:type="spellStart"/>
                  <w:r w:rsidR="00E91E12" w:rsidRPr="007F0D9A">
                    <w:rPr>
                      <w:rFonts w:ascii="Times New Roman" w:hAnsi="Times New Roman"/>
                    </w:rPr>
                    <w:t>dpi</w:t>
                  </w:r>
                  <w:proofErr w:type="spellEnd"/>
                </w:p>
              </w:tc>
            </w:tr>
            <w:tr w:rsidR="007F0D9A" w:rsidRPr="007F0D9A" w14:paraId="31344B29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0D794ECA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Automatyczne kopiowanie dwustronne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1D05AB4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Opcjonalnie</w:t>
                  </w:r>
                </w:p>
              </w:tc>
            </w:tr>
            <w:tr w:rsidR="007F0D9A" w:rsidRPr="007F0D9A" w14:paraId="28AC9CCE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2D507703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lang w:eastAsia="pl-PL"/>
                    </w:rPr>
                    <w:t>Standardowe rozwiązania komunikacyjne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2F268D6" w14:textId="7B196EAF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USB</w:t>
                  </w: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(2.0 Hi-</w:t>
                  </w:r>
                  <w:proofErr w:type="spellStart"/>
                  <w:r w:rsidRPr="007F0D9A">
                    <w:rPr>
                      <w:rFonts w:ascii="Times New Roman" w:hAnsi="Times New Roman"/>
                      <w:lang w:eastAsia="pl-PL"/>
                    </w:rPr>
                    <w:t>Speed</w:t>
                  </w:r>
                  <w:proofErr w:type="spellEnd"/>
                  <w:r w:rsidRPr="007F0D9A">
                    <w:rPr>
                      <w:rFonts w:ascii="Times New Roman" w:hAnsi="Times New Roman"/>
                      <w:lang w:eastAsia="pl-PL"/>
                    </w:rPr>
                    <w:t>)</w:t>
                  </w:r>
                  <w:r w:rsidR="00BA07DA">
                    <w:rPr>
                      <w:rFonts w:ascii="Times New Roman" w:hAnsi="Times New Roman"/>
                      <w:lang w:eastAsia="pl-PL"/>
                    </w:rPr>
                    <w:t xml:space="preserve">, </w:t>
                  </w:r>
                  <w:r w:rsidR="00BA07DA" w:rsidRPr="00244412">
                    <w:rPr>
                      <w:rFonts w:ascii="Times New Roman" w:hAnsi="Times New Roman"/>
                      <w:lang w:eastAsia="pl-PL"/>
                    </w:rPr>
                    <w:t>Ethernet</w:t>
                  </w:r>
                </w:p>
              </w:tc>
            </w:tr>
            <w:tr w:rsidR="007F0D9A" w:rsidRPr="007F0D9A" w14:paraId="50179E90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46D31B10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Wymagania systemowe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BC217CB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</w:rPr>
                    <w:t>Windows 7 lub nowszy</w:t>
                  </w:r>
                </w:p>
              </w:tc>
            </w:tr>
            <w:tr w:rsidR="007F0D9A" w:rsidRPr="007F0D9A" w14:paraId="66AE190E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352ACFA8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Zasilanie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66D3599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>Sieciowe AC (220-240V)</w:t>
                  </w: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7F0D9A" w:rsidRPr="007F0D9A" w14:paraId="2B5952BA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40040C32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Gwarancja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654B965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Minimalnie 24 m-ce producenta</w:t>
                  </w:r>
                </w:p>
              </w:tc>
            </w:tr>
            <w:tr w:rsidR="007F0D9A" w:rsidRPr="007F0D9A" w14:paraId="54D3F2CE" w14:textId="77777777" w:rsidTr="000E4059">
              <w:trPr>
                <w:trHeight w:val="847"/>
              </w:trPr>
              <w:tc>
                <w:tcPr>
                  <w:tcW w:w="4140" w:type="dxa"/>
                  <w:shd w:val="clear" w:color="auto" w:fill="auto"/>
                </w:tcPr>
                <w:p w14:paraId="1CC766F0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Akcesoria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8C4D5F6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</w:rPr>
                    <w:t>Oryginalny p</w:t>
                  </w:r>
                  <w:r w:rsidRPr="007F0D9A">
                    <w:rPr>
                      <w:rFonts w:ascii="Times New Roman" w:hAnsi="Times New Roman"/>
                      <w:bCs/>
                    </w:rPr>
                    <w:t>rzewód zasilający</w:t>
                  </w:r>
                </w:p>
                <w:p w14:paraId="1B00C79A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  <w:bCs/>
                    </w:rPr>
                    <w:t>Karta gwarancyjna oraz instrukcja obsługi</w:t>
                  </w:r>
                </w:p>
                <w:p w14:paraId="07F62635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7F0D9A">
                    <w:rPr>
                      <w:rFonts w:ascii="Times New Roman" w:hAnsi="Times New Roman"/>
                    </w:rPr>
                    <w:t>Startowe m</w:t>
                  </w:r>
                  <w:r w:rsidRPr="007F0D9A">
                    <w:rPr>
                      <w:rFonts w:ascii="Times New Roman" w:hAnsi="Times New Roman"/>
                      <w:bCs/>
                    </w:rPr>
                    <w:t>ateriały eksploatacyjne</w:t>
                  </w:r>
                </w:p>
                <w:p w14:paraId="092468C5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Kabel USB A-B o długości 1,8 – 3 m</w:t>
                  </w:r>
                </w:p>
              </w:tc>
            </w:tr>
            <w:tr w:rsidR="007F0D9A" w:rsidRPr="007F0D9A" w14:paraId="0C8F524B" w14:textId="77777777" w:rsidTr="000E4059">
              <w:trPr>
                <w:trHeight w:val="516"/>
              </w:trPr>
              <w:tc>
                <w:tcPr>
                  <w:tcW w:w="4140" w:type="dxa"/>
                  <w:shd w:val="clear" w:color="auto" w:fill="auto"/>
                </w:tcPr>
                <w:p w14:paraId="6216AD3D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Eksploatacja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B00E64A" w14:textId="77777777" w:rsidR="00E91E12" w:rsidRPr="007F0D9A" w:rsidRDefault="00E91E12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</w:rPr>
                    <w:t>Dostępne na rynku zamienniki materiałów eksploatacyjnych</w:t>
                  </w:r>
                </w:p>
              </w:tc>
            </w:tr>
          </w:tbl>
          <w:p w14:paraId="01422CE9" w14:textId="77777777" w:rsidR="00BA07DA" w:rsidRDefault="00BA07DA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5"/>
              </w:rPr>
            </w:pPr>
          </w:p>
          <w:p w14:paraId="40549491" w14:textId="77777777" w:rsidR="00704C73" w:rsidRDefault="00704C73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5"/>
              </w:rPr>
            </w:pPr>
          </w:p>
          <w:p w14:paraId="03422D5C" w14:textId="32BA495A" w:rsidR="00300AB9" w:rsidRDefault="00BA07DA" w:rsidP="00BA07DA">
            <w:pPr>
              <w:spacing w:after="0"/>
              <w:rPr>
                <w:rFonts w:ascii="Times New Roman" w:hAnsi="Times New Roman"/>
                <w:bCs/>
              </w:rPr>
            </w:pPr>
            <w:r w:rsidRPr="001E72B3">
              <w:rPr>
                <w:rFonts w:ascii="Times New Roman" w:hAnsi="Times New Roman"/>
                <w:b/>
                <w:bCs/>
              </w:rPr>
              <w:t>Część 4: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21FB8">
              <w:rPr>
                <w:rFonts w:ascii="Times New Roman" w:hAnsi="Times New Roman"/>
                <w:bCs/>
              </w:rPr>
              <w:t>Drukarka</w:t>
            </w:r>
            <w:r w:rsidR="00942D46">
              <w:rPr>
                <w:rFonts w:ascii="Times New Roman" w:hAnsi="Times New Roman"/>
                <w:bCs/>
              </w:rPr>
              <w:t xml:space="preserve"> a4</w:t>
            </w:r>
            <w:r w:rsidR="001E72B3">
              <w:rPr>
                <w:rFonts w:ascii="Times New Roman" w:hAnsi="Times New Roman"/>
                <w:bCs/>
              </w:rPr>
              <w:t xml:space="preserve"> duplex – 2 szt.</w:t>
            </w:r>
            <w:r w:rsidR="00421FB8">
              <w:rPr>
                <w:rFonts w:ascii="Times New Roman" w:hAnsi="Times New Roman"/>
                <w:bCs/>
              </w:rPr>
              <w:t xml:space="preserve"> </w:t>
            </w:r>
          </w:p>
          <w:p w14:paraId="215A9B03" w14:textId="77777777" w:rsidR="00421FB8" w:rsidRPr="00244412" w:rsidRDefault="00421FB8" w:rsidP="00BA07DA">
            <w:pPr>
              <w:spacing w:after="0"/>
              <w:rPr>
                <w:rFonts w:ascii="Times New Roman" w:hAnsi="Times New Roman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5103"/>
            </w:tblGrid>
            <w:tr w:rsidR="00BA07DA" w:rsidRPr="00244412" w14:paraId="4AD5E770" w14:textId="77777777" w:rsidTr="001E72B3">
              <w:trPr>
                <w:trHeight w:val="261"/>
              </w:trPr>
              <w:tc>
                <w:tcPr>
                  <w:tcW w:w="4027" w:type="dxa"/>
                  <w:shd w:val="clear" w:color="auto" w:fill="F2F2F2" w:themeFill="background1" w:themeFillShade="F2"/>
                </w:tcPr>
                <w:p w14:paraId="0706F039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44412">
                    <w:rPr>
                      <w:rFonts w:ascii="Times New Roman" w:hAnsi="Times New Roman"/>
                      <w:b/>
                    </w:rPr>
                    <w:t>Cechy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</w:tcPr>
                <w:p w14:paraId="303A6232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44412">
                    <w:rPr>
                      <w:rFonts w:ascii="Times New Roman" w:hAnsi="Times New Roman"/>
                      <w:b/>
                    </w:rPr>
                    <w:t>Opis sprzętu – wymagania minimalne</w:t>
                  </w:r>
                </w:p>
              </w:tc>
            </w:tr>
            <w:tr w:rsidR="00BA07DA" w:rsidRPr="00244412" w14:paraId="23369108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0B1C9446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Rodzaj urządzenia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270FA13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  <w:bCs/>
                    </w:rPr>
                    <w:t>Jednofunkcyjne - tylko funkcja druku</w:t>
                  </w:r>
                </w:p>
              </w:tc>
            </w:tr>
            <w:tr w:rsidR="00BA07DA" w:rsidRPr="00244412" w14:paraId="0B6FA4A5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7F66A97B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Technologia druku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2080E220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bCs/>
                      <w:lang w:eastAsia="pl-PL"/>
                    </w:rPr>
                    <w:t>Monochromatyczna</w:t>
                  </w:r>
                  <w:r w:rsidRPr="00244412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  <w:r w:rsidRPr="00244412">
                    <w:rPr>
                      <w:rFonts w:ascii="Times New Roman" w:hAnsi="Times New Roman"/>
                      <w:bCs/>
                      <w:lang w:eastAsia="pl-PL"/>
                    </w:rPr>
                    <w:t>Laserowa/LED</w:t>
                  </w:r>
                </w:p>
              </w:tc>
            </w:tr>
            <w:tr w:rsidR="00BA07DA" w:rsidRPr="00244412" w14:paraId="234DC856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550BF833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Format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73DA773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A4</w:t>
                  </w:r>
                </w:p>
              </w:tc>
            </w:tr>
            <w:tr w:rsidR="00BA07DA" w:rsidRPr="00244412" w14:paraId="3AD61546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22C4ACF8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Rozdzielczość druku mono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E2C76CA" w14:textId="171CDE0A" w:rsidR="00BA07DA" w:rsidRPr="00244412" w:rsidRDefault="00942D46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bCs/>
                      <w:lang w:eastAsia="pl-PL"/>
                    </w:rPr>
                    <w:t>Min 600x600</w:t>
                  </w:r>
                  <w:r w:rsidR="00BA07DA" w:rsidRPr="00244412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  <w:proofErr w:type="spellStart"/>
                  <w:r w:rsidR="00BA07DA" w:rsidRPr="00244412">
                    <w:rPr>
                      <w:rFonts w:ascii="Times New Roman" w:hAnsi="Times New Roman"/>
                      <w:lang w:eastAsia="pl-PL"/>
                    </w:rPr>
                    <w:t>dpi</w:t>
                  </w:r>
                  <w:proofErr w:type="spellEnd"/>
                  <w:r w:rsidR="00BA07DA" w:rsidRPr="00244412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BA07DA" w:rsidRPr="00244412" w14:paraId="2EDB46CE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41FAFBDE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Szybkość drukowania mono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49D3A88" w14:textId="3102C444" w:rsidR="00BA07DA" w:rsidRPr="00244412" w:rsidRDefault="00300AB9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Min 30</w:t>
                  </w:r>
                  <w:r w:rsidR="00BA07DA" w:rsidRPr="00244412">
                    <w:rPr>
                      <w:rFonts w:ascii="Times New Roman" w:hAnsi="Times New Roman"/>
                    </w:rPr>
                    <w:t xml:space="preserve"> stron A4/min</w:t>
                  </w:r>
                </w:p>
              </w:tc>
            </w:tr>
            <w:tr w:rsidR="00BA07DA" w:rsidRPr="00244412" w14:paraId="18190465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2D3806AF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Czas do wydruku pierwszej strony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96523BE" w14:textId="6FD0A189" w:rsidR="00BA07DA" w:rsidRPr="00244412" w:rsidRDefault="00300AB9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Do 8 sekund</w:t>
                  </w:r>
                </w:p>
              </w:tc>
            </w:tr>
            <w:tr w:rsidR="00BA07DA" w:rsidRPr="00244412" w14:paraId="6AC3361D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12CA5E67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Automatyczny druk dwustronny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894425F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Tak</w:t>
                  </w:r>
                </w:p>
              </w:tc>
            </w:tr>
            <w:tr w:rsidR="00BA07DA" w:rsidRPr="00244412" w14:paraId="6F752D71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5DFFDD43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Standardowa pojemność podajników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BD82E4E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500 arkuszy</w:t>
                  </w:r>
                </w:p>
              </w:tc>
            </w:tr>
            <w:tr w:rsidR="00BA07DA" w:rsidRPr="00244412" w14:paraId="662B51DC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7D5D3059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Ilość podajników w standardzie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B14C089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Min. 2 (w tym jeden ręczny)</w:t>
                  </w:r>
                </w:p>
              </w:tc>
            </w:tr>
            <w:tr w:rsidR="00BA07DA" w:rsidRPr="00244412" w14:paraId="451AF01F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26F05C22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lang w:eastAsia="pl-PL"/>
                    </w:rPr>
                    <w:t>Standardowe rozwiązania komunikacyjne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E0B5DD0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bCs/>
                      <w:lang w:eastAsia="pl-PL"/>
                    </w:rPr>
                    <w:t>USB</w:t>
                  </w:r>
                  <w:r w:rsidRPr="00244412">
                    <w:rPr>
                      <w:rFonts w:ascii="Times New Roman" w:hAnsi="Times New Roman"/>
                      <w:lang w:eastAsia="pl-PL"/>
                    </w:rPr>
                    <w:t xml:space="preserve"> (2.0 Hi-</w:t>
                  </w:r>
                  <w:proofErr w:type="spellStart"/>
                  <w:r w:rsidRPr="00244412">
                    <w:rPr>
                      <w:rFonts w:ascii="Times New Roman" w:hAnsi="Times New Roman"/>
                      <w:lang w:eastAsia="pl-PL"/>
                    </w:rPr>
                    <w:t>Speed</w:t>
                  </w:r>
                  <w:proofErr w:type="spellEnd"/>
                  <w:r w:rsidRPr="00244412">
                    <w:rPr>
                      <w:rFonts w:ascii="Times New Roman" w:hAnsi="Times New Roman"/>
                      <w:lang w:eastAsia="pl-PL"/>
                    </w:rPr>
                    <w:t>), Ethernet</w:t>
                  </w:r>
                </w:p>
              </w:tc>
            </w:tr>
            <w:tr w:rsidR="00BA07DA" w:rsidRPr="00244412" w14:paraId="3F8E17DB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5479AB4A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Wymagania systemowe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AAD25C0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bCs/>
                    </w:rPr>
                    <w:t>Windows 7 lub nowszy</w:t>
                  </w:r>
                </w:p>
              </w:tc>
            </w:tr>
            <w:tr w:rsidR="00BA07DA" w:rsidRPr="00244412" w14:paraId="1148EA39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493615FC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Zasilanie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AF62DD4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244412">
                    <w:rPr>
                      <w:rFonts w:ascii="Times New Roman" w:hAnsi="Times New Roman"/>
                      <w:bCs/>
                      <w:lang w:eastAsia="pl-PL"/>
                    </w:rPr>
                    <w:t>Sieciowe AC (220-240V)</w:t>
                  </w:r>
                  <w:r w:rsidRPr="00244412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BA07DA" w:rsidRPr="00244412" w14:paraId="637D25F9" w14:textId="77777777" w:rsidTr="00704C73">
              <w:trPr>
                <w:trHeight w:val="261"/>
              </w:trPr>
              <w:tc>
                <w:tcPr>
                  <w:tcW w:w="4027" w:type="dxa"/>
                  <w:shd w:val="clear" w:color="auto" w:fill="auto"/>
                </w:tcPr>
                <w:p w14:paraId="354E35C5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Gwarancja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4718EBA" w14:textId="60D1BD34" w:rsidR="00300AB9" w:rsidRPr="00244412" w:rsidRDefault="00BA07DA" w:rsidP="00704C7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Minimalnie 24 m-ce producenta</w:t>
                  </w:r>
                </w:p>
              </w:tc>
            </w:tr>
            <w:tr w:rsidR="00BA07DA" w:rsidRPr="00244412" w14:paraId="6BEC4131" w14:textId="77777777" w:rsidTr="00704C73">
              <w:trPr>
                <w:trHeight w:val="1292"/>
              </w:trPr>
              <w:tc>
                <w:tcPr>
                  <w:tcW w:w="4027" w:type="dxa"/>
                  <w:shd w:val="clear" w:color="auto" w:fill="auto"/>
                </w:tcPr>
                <w:p w14:paraId="5326A855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Akcesoria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D14ADC8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244412">
                    <w:rPr>
                      <w:rFonts w:ascii="Times New Roman" w:hAnsi="Times New Roman"/>
                    </w:rPr>
                    <w:t>Oryginalny p</w:t>
                  </w:r>
                  <w:r w:rsidRPr="00244412">
                    <w:rPr>
                      <w:rFonts w:ascii="Times New Roman" w:hAnsi="Times New Roman"/>
                      <w:bCs/>
                    </w:rPr>
                    <w:t>rzewód zasilający</w:t>
                  </w:r>
                </w:p>
                <w:p w14:paraId="6D5B9085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244412">
                    <w:rPr>
                      <w:rFonts w:ascii="Times New Roman" w:hAnsi="Times New Roman"/>
                      <w:bCs/>
                    </w:rPr>
                    <w:t>Płyta CD z oprogramowaniem</w:t>
                  </w:r>
                </w:p>
                <w:p w14:paraId="6CC4275D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244412">
                    <w:rPr>
                      <w:rFonts w:ascii="Times New Roman" w:hAnsi="Times New Roman"/>
                      <w:bCs/>
                    </w:rPr>
                    <w:t>Karta gwarancyjna oraz instrukcja obsługi</w:t>
                  </w:r>
                </w:p>
                <w:p w14:paraId="3C270E1A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244412">
                    <w:rPr>
                      <w:rFonts w:ascii="Times New Roman" w:hAnsi="Times New Roman"/>
                    </w:rPr>
                    <w:t>Startowe m</w:t>
                  </w:r>
                  <w:r w:rsidRPr="00244412">
                    <w:rPr>
                      <w:rFonts w:ascii="Times New Roman" w:hAnsi="Times New Roman"/>
                      <w:bCs/>
                    </w:rPr>
                    <w:t>ateriały eksploatacyjne</w:t>
                  </w:r>
                </w:p>
                <w:p w14:paraId="4154C3E7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Kabel USB A-B o długości 1,8 – 3 m</w:t>
                  </w:r>
                </w:p>
              </w:tc>
            </w:tr>
            <w:tr w:rsidR="00BA07DA" w:rsidRPr="00244412" w14:paraId="3C46808F" w14:textId="77777777" w:rsidTr="00704C73">
              <w:trPr>
                <w:trHeight w:val="507"/>
              </w:trPr>
              <w:tc>
                <w:tcPr>
                  <w:tcW w:w="4027" w:type="dxa"/>
                  <w:shd w:val="clear" w:color="auto" w:fill="auto"/>
                </w:tcPr>
                <w:p w14:paraId="618DF18E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Eksploatacja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D78BF10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Dostępne na rynku zamienniki materiałów eksploatacyjnych</w:t>
                  </w:r>
                </w:p>
              </w:tc>
            </w:tr>
            <w:tr w:rsidR="00BA07DA" w:rsidRPr="00244412" w14:paraId="39A354C1" w14:textId="77777777" w:rsidTr="00704C73">
              <w:trPr>
                <w:trHeight w:val="244"/>
              </w:trPr>
              <w:tc>
                <w:tcPr>
                  <w:tcW w:w="4027" w:type="dxa"/>
                  <w:shd w:val="clear" w:color="auto" w:fill="auto"/>
                </w:tcPr>
                <w:p w14:paraId="77BECD2E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Inne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DD258BE" w14:textId="77777777" w:rsidR="00BA07DA" w:rsidRPr="00244412" w:rsidRDefault="00BA07DA" w:rsidP="00BA07D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44412">
                    <w:rPr>
                      <w:rFonts w:ascii="Times New Roman" w:hAnsi="Times New Roman"/>
                    </w:rPr>
                    <w:t>Wyświetlacz LCD</w:t>
                  </w:r>
                </w:p>
              </w:tc>
            </w:tr>
          </w:tbl>
          <w:p w14:paraId="62C19E51" w14:textId="77777777" w:rsidR="00BA07DA" w:rsidRDefault="00BA07DA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5"/>
              </w:rPr>
            </w:pPr>
          </w:p>
          <w:p w14:paraId="38E361B1" w14:textId="77777777" w:rsidR="00BA07DA" w:rsidRDefault="00BA07DA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5"/>
              </w:rPr>
            </w:pPr>
          </w:p>
          <w:p w14:paraId="0627A78F" w14:textId="77777777" w:rsidR="00BA07DA" w:rsidRDefault="00BA07DA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5"/>
              </w:rPr>
            </w:pPr>
          </w:p>
          <w:p w14:paraId="5C4A4B3F" w14:textId="130F23DA" w:rsidR="00BA07DA" w:rsidRDefault="00300AB9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Część 5</w:t>
            </w:r>
            <w:r w:rsidR="0052371A" w:rsidRPr="007F0D9A">
              <w:rPr>
                <w:rFonts w:ascii="Times New Roman" w:hAnsi="Times New Roman"/>
                <w:b/>
                <w:szCs w:val="25"/>
              </w:rPr>
              <w:t>:</w:t>
            </w:r>
            <w:r w:rsidR="0052371A" w:rsidRPr="007F0D9A">
              <w:rPr>
                <w:rFonts w:ascii="Times New Roman" w:hAnsi="Times New Roman"/>
                <w:szCs w:val="25"/>
              </w:rPr>
              <w:t xml:space="preserve"> </w:t>
            </w:r>
            <w:r>
              <w:rPr>
                <w:rFonts w:ascii="Times New Roman" w:hAnsi="Times New Roman"/>
                <w:szCs w:val="25"/>
              </w:rPr>
              <w:t xml:space="preserve">Czytnik kodów kreskowych </w:t>
            </w:r>
            <w:r w:rsidR="001E72B3">
              <w:rPr>
                <w:rFonts w:ascii="Times New Roman" w:hAnsi="Times New Roman"/>
                <w:szCs w:val="25"/>
              </w:rPr>
              <w:t>– 2 szt.</w:t>
            </w:r>
          </w:p>
          <w:p w14:paraId="203C1E04" w14:textId="77777777" w:rsidR="00421FB8" w:rsidRPr="007F0D9A" w:rsidRDefault="00421FB8" w:rsidP="008F0968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5103"/>
            </w:tblGrid>
            <w:tr w:rsidR="007F0D9A" w:rsidRPr="007F0D9A" w14:paraId="41D61FE0" w14:textId="77777777" w:rsidTr="001E72B3">
              <w:trPr>
                <w:trHeight w:val="242"/>
              </w:trPr>
              <w:tc>
                <w:tcPr>
                  <w:tcW w:w="4140" w:type="dxa"/>
                  <w:shd w:val="clear" w:color="auto" w:fill="F2F2F2" w:themeFill="background1" w:themeFillShade="F2"/>
                </w:tcPr>
                <w:p w14:paraId="05A66845" w14:textId="7E8EE62A" w:rsidR="00D5673A" w:rsidRPr="007F0D9A" w:rsidRDefault="00D5673A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Parametr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</w:tcPr>
                <w:p w14:paraId="5BFADBFB" w14:textId="4B20E479" w:rsidR="00D5673A" w:rsidRPr="007F0D9A" w:rsidRDefault="00D5673A" w:rsidP="008F09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D9A">
                    <w:rPr>
                      <w:rFonts w:ascii="Times New Roman" w:hAnsi="Times New Roman"/>
                      <w:b/>
                      <w:szCs w:val="25"/>
                    </w:rPr>
                    <w:t>Minimalna wymagana wartość parametru</w:t>
                  </w:r>
                </w:p>
              </w:tc>
            </w:tr>
            <w:tr w:rsidR="007F0D9A" w:rsidRPr="007F0D9A" w14:paraId="3C68D7E0" w14:textId="77777777" w:rsidTr="000E4059">
              <w:trPr>
                <w:trHeight w:val="242"/>
              </w:trPr>
              <w:tc>
                <w:tcPr>
                  <w:tcW w:w="4140" w:type="dxa"/>
                  <w:shd w:val="clear" w:color="auto" w:fill="auto"/>
                </w:tcPr>
                <w:p w14:paraId="513AB363" w14:textId="6A39BA1B" w:rsidR="00D5673A" w:rsidRPr="00B40823" w:rsidRDefault="00B40823" w:rsidP="00B4082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0823">
                    <w:rPr>
                      <w:rStyle w:val="Pogrubienie"/>
                      <w:rFonts w:ascii="Roboto" w:hAnsi="Roboto"/>
                      <w:b w:val="0"/>
                      <w:color w:val="333333"/>
                      <w:shd w:val="clear" w:color="auto" w:fill="FFFFFF"/>
                    </w:rPr>
                    <w:t xml:space="preserve">Obsługa kodów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400C3EA" w14:textId="68A6F513" w:rsidR="00D5673A" w:rsidRPr="00B40823" w:rsidRDefault="00B40823" w:rsidP="008F096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B40823">
                    <w:rPr>
                      <w:rStyle w:val="Pogrubienie"/>
                      <w:rFonts w:ascii="Roboto" w:hAnsi="Roboto"/>
                      <w:b w:val="0"/>
                      <w:color w:val="333333"/>
                      <w:shd w:val="clear" w:color="auto" w:fill="FFFFFF"/>
                    </w:rPr>
                    <w:t>1D (kreskowe)</w:t>
                  </w:r>
                </w:p>
              </w:tc>
            </w:tr>
            <w:tr w:rsidR="007F0D9A" w:rsidRPr="007F0D9A" w14:paraId="04DA1FAD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4E91993C" w14:textId="7E5A0505" w:rsidR="00D5673A" w:rsidRPr="007F0D9A" w:rsidRDefault="00B40823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>Interfejs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2B069DD" w14:textId="5BD1E241" w:rsidR="00D5673A" w:rsidRPr="007F0D9A" w:rsidRDefault="00B40823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bCs/>
                      <w:lang w:eastAsia="pl-PL"/>
                    </w:rPr>
                    <w:t xml:space="preserve">USB </w:t>
                  </w:r>
                  <w:r w:rsidR="00D5673A"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 </w:t>
                  </w:r>
                </w:p>
              </w:tc>
            </w:tr>
            <w:tr w:rsidR="007F0D9A" w:rsidRPr="007F0D9A" w14:paraId="572B659F" w14:textId="77777777" w:rsidTr="000E4059">
              <w:trPr>
                <w:trHeight w:val="258"/>
              </w:trPr>
              <w:tc>
                <w:tcPr>
                  <w:tcW w:w="4140" w:type="dxa"/>
                  <w:shd w:val="clear" w:color="auto" w:fill="auto"/>
                </w:tcPr>
                <w:p w14:paraId="6D7A905E" w14:textId="7B15EA9F" w:rsidR="00D5673A" w:rsidRPr="007F0D9A" w:rsidRDefault="00B40823" w:rsidP="008F0968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 xml:space="preserve">Sygnalizacja odczytu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2014E74" w14:textId="0B461D5F" w:rsidR="00D5673A" w:rsidRPr="007F0D9A" w:rsidRDefault="00D5673A" w:rsidP="00B40823">
                  <w:pPr>
                    <w:spacing w:after="0" w:line="240" w:lineRule="auto"/>
                    <w:rPr>
                      <w:rFonts w:ascii="Times New Roman" w:hAnsi="Times New Roman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Cs/>
                      <w:lang w:eastAsia="pl-PL"/>
                    </w:rPr>
                    <w:t xml:space="preserve"> </w:t>
                  </w:r>
                  <w:r w:rsidR="00B40823">
                    <w:rPr>
                      <w:rFonts w:ascii="Times New Roman" w:hAnsi="Times New Roman"/>
                      <w:bCs/>
                      <w:lang w:eastAsia="pl-PL"/>
                    </w:rPr>
                    <w:t xml:space="preserve">Dźwięk, </w:t>
                  </w:r>
                  <w:r w:rsidRPr="007F0D9A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  <w:r w:rsidR="00B40823">
                    <w:rPr>
                      <w:rFonts w:ascii="Times New Roman" w:hAnsi="Times New Roman"/>
                      <w:lang w:eastAsia="pl-PL"/>
                    </w:rPr>
                    <w:t xml:space="preserve">Dioda LED </w:t>
                  </w:r>
                </w:p>
              </w:tc>
            </w:tr>
          </w:tbl>
          <w:p w14:paraId="27897A7C" w14:textId="77777777" w:rsidR="0052371A" w:rsidRDefault="0052371A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D56F96" w14:textId="77777777" w:rsidR="00B40823" w:rsidRDefault="00B40823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B62A470" w14:textId="1A6EBD3B" w:rsidR="00B40823" w:rsidRDefault="00B40823" w:rsidP="00B40823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Cs w:val="25"/>
              </w:rPr>
              <w:t>Część 6</w:t>
            </w:r>
            <w:r w:rsidR="001E72B3">
              <w:rPr>
                <w:rFonts w:ascii="Times New Roman" w:hAnsi="Times New Roman"/>
                <w:b/>
                <w:szCs w:val="25"/>
              </w:rPr>
              <w:t>:</w:t>
            </w:r>
            <w:r>
              <w:rPr>
                <w:rFonts w:ascii="Times New Roman" w:hAnsi="Times New Roman"/>
                <w:b/>
                <w:szCs w:val="25"/>
              </w:rPr>
              <w:t xml:space="preserve"> </w:t>
            </w:r>
            <w:r w:rsidR="00421FB8">
              <w:rPr>
                <w:rFonts w:ascii="Times New Roman" w:hAnsi="Times New Roman"/>
                <w:bCs/>
              </w:rPr>
              <w:t xml:space="preserve">Skaner automatyczny </w:t>
            </w:r>
            <w:r w:rsidR="001E72B3">
              <w:rPr>
                <w:rFonts w:ascii="Times New Roman" w:hAnsi="Times New Roman"/>
                <w:bCs/>
              </w:rPr>
              <w:t>A</w:t>
            </w:r>
            <w:r w:rsidR="00421FB8">
              <w:rPr>
                <w:rFonts w:ascii="Times New Roman" w:hAnsi="Times New Roman"/>
                <w:bCs/>
              </w:rPr>
              <w:t>4 – 2</w:t>
            </w:r>
            <w:r w:rsidR="001E72B3">
              <w:rPr>
                <w:rFonts w:ascii="Times New Roman" w:hAnsi="Times New Roman"/>
                <w:bCs/>
              </w:rPr>
              <w:t xml:space="preserve"> szt.</w:t>
            </w:r>
          </w:p>
          <w:p w14:paraId="45EC5C2E" w14:textId="77777777" w:rsidR="00421FB8" w:rsidRPr="00244412" w:rsidRDefault="00421FB8" w:rsidP="00B40823">
            <w:pPr>
              <w:spacing w:after="0"/>
              <w:rPr>
                <w:rFonts w:ascii="Times New Roman" w:hAnsi="Times New Roman"/>
                <w:bCs/>
              </w:rPr>
            </w:pPr>
          </w:p>
          <w:tbl>
            <w:tblPr>
              <w:tblW w:w="9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5"/>
              <w:gridCol w:w="5245"/>
            </w:tblGrid>
            <w:tr w:rsidR="00B40823" w:rsidRPr="00244412" w14:paraId="46AD8A21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F2F2F2" w:themeFill="background1" w:themeFillShade="F2"/>
                </w:tcPr>
                <w:p w14:paraId="224B4AE9" w14:textId="77777777" w:rsidR="00B40823" w:rsidRPr="00244412" w:rsidRDefault="00B40823" w:rsidP="00B40823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44412">
                    <w:rPr>
                      <w:rFonts w:ascii="Times New Roman" w:hAnsi="Times New Roman"/>
                      <w:b/>
                    </w:rPr>
                    <w:t>Cechy</w:t>
                  </w:r>
                </w:p>
              </w:tc>
              <w:tc>
                <w:tcPr>
                  <w:tcW w:w="5245" w:type="dxa"/>
                  <w:shd w:val="clear" w:color="auto" w:fill="F2F2F2" w:themeFill="background1" w:themeFillShade="F2"/>
                </w:tcPr>
                <w:p w14:paraId="3D85878A" w14:textId="77777777" w:rsidR="00B40823" w:rsidRPr="00244412" w:rsidRDefault="00B40823" w:rsidP="00B40823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44412">
                    <w:rPr>
                      <w:rFonts w:ascii="Times New Roman" w:hAnsi="Times New Roman"/>
                      <w:b/>
                    </w:rPr>
                    <w:t>Opis sprzętu – wymagania minimalne</w:t>
                  </w:r>
                </w:p>
              </w:tc>
            </w:tr>
            <w:tr w:rsidR="00B40823" w:rsidRPr="00244412" w14:paraId="1C71AA8A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auto"/>
                </w:tcPr>
                <w:p w14:paraId="0A98FB65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Automatyczny skan dwustronny (duplex)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9F0F848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 xml:space="preserve">Tak </w:t>
                  </w:r>
                </w:p>
              </w:tc>
            </w:tr>
            <w:tr w:rsidR="00B40823" w:rsidRPr="00244412" w14:paraId="25FD2057" w14:textId="77777777" w:rsidTr="00D02493">
              <w:trPr>
                <w:trHeight w:val="253"/>
              </w:trPr>
              <w:tc>
                <w:tcPr>
                  <w:tcW w:w="3885" w:type="dxa"/>
                  <w:shd w:val="clear" w:color="auto" w:fill="auto"/>
                </w:tcPr>
                <w:p w14:paraId="4FA83571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Rozdzielczość skanowania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03170A91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 600 </w:t>
                  </w:r>
                  <w:proofErr w:type="spellStart"/>
                  <w:r w:rsidRPr="006D7CC4">
                    <w:rPr>
                      <w:rFonts w:ascii="Times New Roman" w:hAnsi="Times New Roman"/>
                      <w:lang w:eastAsia="pl-PL"/>
                    </w:rPr>
                    <w:t>dpi</w:t>
                  </w:r>
                  <w:proofErr w:type="spellEnd"/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B40823" w:rsidRPr="00244412" w14:paraId="38B82875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auto"/>
                </w:tcPr>
                <w:p w14:paraId="7ACE5DE8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80B6C">
                    <w:rPr>
                      <w:rFonts w:ascii="Times New Roman" w:hAnsi="Times New Roman"/>
                      <w:color w:val="000000" w:themeColor="text1"/>
                      <w:shd w:val="clear" w:color="auto" w:fill="FFFFFF"/>
                    </w:rPr>
                    <w:t>Skanowanie z prędkością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59F575E1" w14:textId="3E2B6E3C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  <w:r w:rsidRPr="006D7CC4">
                    <w:rPr>
                      <w:rFonts w:ascii="Times New Roman" w:hAnsi="Times New Roman"/>
                    </w:rPr>
                    <w:t xml:space="preserve"> stron / min </w:t>
                  </w:r>
                </w:p>
              </w:tc>
            </w:tr>
            <w:tr w:rsidR="00B40823" w:rsidRPr="00244412" w14:paraId="4350B3B3" w14:textId="77777777" w:rsidTr="00D02493">
              <w:trPr>
                <w:trHeight w:val="253"/>
              </w:trPr>
              <w:tc>
                <w:tcPr>
                  <w:tcW w:w="3885" w:type="dxa"/>
                  <w:shd w:val="clear" w:color="auto" w:fill="auto"/>
                </w:tcPr>
                <w:p w14:paraId="0BF4E3AE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Style w:val="Pogrubienie"/>
                      <w:rFonts w:ascii="Times New Roman" w:hAnsi="Times New Roman"/>
                      <w:color w:val="111111"/>
                      <w:bdr w:val="none" w:sz="0" w:space="0" w:color="auto" w:frame="1"/>
                      <w:shd w:val="clear" w:color="auto" w:fill="FFFFFF"/>
                    </w:rPr>
                    <w:t>Pojemność podajnika: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CCF2F26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 xml:space="preserve">50 </w:t>
                  </w:r>
                  <w:proofErr w:type="spellStart"/>
                  <w:r w:rsidRPr="006D7CC4">
                    <w:rPr>
                      <w:rFonts w:ascii="Times New Roman" w:hAnsi="Times New Roman"/>
                      <w:bCs/>
                    </w:rPr>
                    <w:t>str</w:t>
                  </w:r>
                  <w:proofErr w:type="spellEnd"/>
                  <w:r w:rsidRPr="006D7CC4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B40823" w:rsidRPr="00244412" w14:paraId="411881C3" w14:textId="77777777" w:rsidTr="00D02493">
              <w:trPr>
                <w:trHeight w:val="253"/>
              </w:trPr>
              <w:tc>
                <w:tcPr>
                  <w:tcW w:w="3885" w:type="dxa"/>
                  <w:shd w:val="clear" w:color="auto" w:fill="auto"/>
                </w:tcPr>
                <w:p w14:paraId="6AA69D17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color w:val="333333"/>
                    </w:rPr>
                    <w:t>Podajnik ADF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14E57079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Tak </w:t>
                  </w:r>
                </w:p>
              </w:tc>
            </w:tr>
            <w:tr w:rsidR="00B40823" w:rsidRPr="00244412" w14:paraId="2B9FAE3D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auto"/>
                </w:tcPr>
                <w:p w14:paraId="29EEFF63" w14:textId="675E5FF1" w:rsidR="00B40823" w:rsidRPr="00480B6C" w:rsidRDefault="00B40823" w:rsidP="00704C73">
                  <w:pPr>
                    <w:pStyle w:val="Nagwek5"/>
                    <w:shd w:val="clear" w:color="auto" w:fill="FFFFFF"/>
                    <w:spacing w:before="0" w:line="285" w:lineRule="atLeast"/>
                    <w:textAlignment w:val="top"/>
                    <w:rPr>
                      <w:rFonts w:ascii="Times New Roman" w:hAnsi="Times New Roman"/>
                      <w:color w:val="000000" w:themeColor="text1"/>
                      <w:lang w:eastAsia="pl-PL"/>
                    </w:rPr>
                  </w:pPr>
                  <w:r w:rsidRPr="00480B6C">
                    <w:rPr>
                      <w:rFonts w:ascii="Times New Roman" w:hAnsi="Times New Roman" w:cs="Times New Roman"/>
                      <w:color w:val="000000" w:themeColor="text1"/>
                    </w:rPr>
                    <w:t>Rodzaj automatycznego podajnika dokumentów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50C834D5" w14:textId="77777777" w:rsidR="00B40823" w:rsidRPr="00480B6C" w:rsidRDefault="00B40823" w:rsidP="00B40823">
                  <w:pPr>
                    <w:spacing w:after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80B6C">
                    <w:rPr>
                      <w:rFonts w:ascii="Times New Roman" w:hAnsi="Times New Roman"/>
                      <w:color w:val="000000" w:themeColor="text1"/>
                      <w:shd w:val="clear" w:color="auto" w:fill="FFFFFF"/>
                    </w:rPr>
                    <w:t>Skanowanie dwustronne jednoprzebiegowe</w:t>
                  </w:r>
                </w:p>
              </w:tc>
            </w:tr>
            <w:tr w:rsidR="00704C73" w:rsidRPr="00244412" w14:paraId="172DECC3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auto"/>
                </w:tcPr>
                <w:p w14:paraId="0224C44C" w14:textId="500BEE57" w:rsidR="00704C73" w:rsidRPr="00480B6C" w:rsidRDefault="00704C73" w:rsidP="00B40823">
                  <w:pPr>
                    <w:pStyle w:val="Nagwek5"/>
                    <w:shd w:val="clear" w:color="auto" w:fill="FFFFFF"/>
                    <w:spacing w:before="0" w:line="285" w:lineRule="atLeast"/>
                    <w:textAlignment w:val="top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04C73">
                    <w:rPr>
                      <w:rFonts w:ascii="Times New Roman" w:hAnsi="Times New Roman" w:cs="Times New Roman"/>
                      <w:color w:val="000000" w:themeColor="text1"/>
                    </w:rPr>
                    <w:t>Akcesoria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D2111CB" w14:textId="77777777" w:rsidR="00704C73" w:rsidRPr="006D7CC4" w:rsidRDefault="00704C73" w:rsidP="00704C73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6D7CC4">
                    <w:rPr>
                      <w:rFonts w:ascii="Times New Roman" w:hAnsi="Times New Roman"/>
                    </w:rPr>
                    <w:t>Oryginalny p</w:t>
                  </w:r>
                  <w:r w:rsidRPr="006D7CC4">
                    <w:rPr>
                      <w:rFonts w:ascii="Times New Roman" w:hAnsi="Times New Roman"/>
                      <w:bCs/>
                    </w:rPr>
                    <w:t>rzewód zasilający</w:t>
                  </w:r>
                </w:p>
                <w:p w14:paraId="08B48A0B" w14:textId="77777777" w:rsidR="00704C73" w:rsidRPr="006D7CC4" w:rsidRDefault="00704C73" w:rsidP="00704C73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>Płyta CD z oprogramowaniem i sterownikami</w:t>
                  </w:r>
                </w:p>
                <w:p w14:paraId="11206DB0" w14:textId="77777777" w:rsidR="00704C73" w:rsidRPr="006D7CC4" w:rsidRDefault="00704C73" w:rsidP="00704C73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>Karta gwarancyjna oraz instrukcja obsługi</w:t>
                  </w:r>
                </w:p>
                <w:p w14:paraId="578B544D" w14:textId="241CBA6D" w:rsidR="00704C73" w:rsidRPr="00480B6C" w:rsidRDefault="00704C73" w:rsidP="00704C7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hd w:val="clear" w:color="auto" w:fill="FFFFFF"/>
                    </w:rPr>
                  </w:pPr>
                  <w:r w:rsidRPr="006D7CC4">
                    <w:rPr>
                      <w:rFonts w:ascii="Times New Roman" w:hAnsi="Times New Roman"/>
                    </w:rPr>
                    <w:t>Kabel USB o długości 1,8 – 3 m</w:t>
                  </w:r>
                </w:p>
              </w:tc>
            </w:tr>
            <w:tr w:rsidR="00B40823" w:rsidRPr="00244412" w14:paraId="517BB905" w14:textId="77777777" w:rsidTr="00D02493">
              <w:trPr>
                <w:trHeight w:val="560"/>
              </w:trPr>
              <w:tc>
                <w:tcPr>
                  <w:tcW w:w="3885" w:type="dxa"/>
                  <w:shd w:val="clear" w:color="auto" w:fill="auto"/>
                </w:tcPr>
                <w:p w14:paraId="6C5B98D8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>Standardowe rozwiązania komunikacyjne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1103951A" w14:textId="3AAE1FE1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USB 3</w:t>
                  </w:r>
                  <w:r w:rsidRPr="006D7CC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.0</w:t>
                  </w:r>
                  <w:r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 xml:space="preserve">, Ethernet </w:t>
                  </w:r>
                </w:p>
              </w:tc>
            </w:tr>
            <w:tr w:rsidR="00B40823" w:rsidRPr="00244412" w14:paraId="3CC87AC7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auto"/>
                </w:tcPr>
                <w:p w14:paraId="1275E5F6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</w:rPr>
                    <w:t>Gwarancja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5003CC7B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7CC4">
                    <w:rPr>
                      <w:rFonts w:ascii="Times New Roman" w:hAnsi="Times New Roman"/>
                    </w:rPr>
                    <w:t>Minimalnie 24 m-ce producenta</w:t>
                  </w:r>
                </w:p>
              </w:tc>
            </w:tr>
            <w:tr w:rsidR="00B40823" w:rsidRPr="00244412" w14:paraId="0A9AEE98" w14:textId="77777777" w:rsidTr="00D02493">
              <w:trPr>
                <w:trHeight w:val="253"/>
              </w:trPr>
              <w:tc>
                <w:tcPr>
                  <w:tcW w:w="3885" w:type="dxa"/>
                  <w:shd w:val="clear" w:color="auto" w:fill="auto"/>
                </w:tcPr>
                <w:p w14:paraId="721AF3F0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</w:rPr>
                    <w:t>Zasilanie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0F0D419D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7CC4">
                    <w:rPr>
                      <w:rFonts w:ascii="Times New Roman" w:hAnsi="Times New Roman"/>
                      <w:bCs/>
                      <w:lang w:eastAsia="pl-PL"/>
                    </w:rPr>
                    <w:t>Sieciowe AC (220-240V)</w:t>
                  </w:r>
                </w:p>
              </w:tc>
            </w:tr>
            <w:tr w:rsidR="00B40823" w:rsidRPr="00244412" w14:paraId="405B47B0" w14:textId="77777777" w:rsidTr="00D02493">
              <w:trPr>
                <w:trHeight w:val="242"/>
              </w:trPr>
              <w:tc>
                <w:tcPr>
                  <w:tcW w:w="3885" w:type="dxa"/>
                  <w:shd w:val="clear" w:color="auto" w:fill="auto"/>
                </w:tcPr>
                <w:p w14:paraId="74BFE66D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</w:rPr>
                    <w:t>Wymagania systemowe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00F7E00F" w14:textId="77777777" w:rsidR="00B40823" w:rsidRPr="006D7CC4" w:rsidRDefault="00B40823" w:rsidP="00B408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>Windows 7 lub nowszy</w:t>
                  </w:r>
                </w:p>
              </w:tc>
            </w:tr>
          </w:tbl>
          <w:p w14:paraId="2A93942B" w14:textId="77777777" w:rsidR="00704C73" w:rsidRPr="007F0D9A" w:rsidRDefault="00704C73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A4C9F24" w14:textId="609F1349" w:rsidR="00E24D2A" w:rsidRDefault="00421FB8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Część 7</w:t>
            </w:r>
            <w:r w:rsidR="00B20672" w:rsidRPr="007F0D9A">
              <w:rPr>
                <w:rFonts w:ascii="Times New Roman" w:hAnsi="Times New Roman"/>
                <w:b/>
                <w:bCs/>
              </w:rPr>
              <w:t>:</w:t>
            </w:r>
            <w:r w:rsidR="0052371A" w:rsidRPr="007F0D9A">
              <w:rPr>
                <w:rFonts w:ascii="Times New Roman" w:hAnsi="Times New Roman"/>
                <w:bCs/>
              </w:rPr>
              <w:t xml:space="preserve"> </w:t>
            </w:r>
            <w:r w:rsidR="00EE1E3F">
              <w:rPr>
                <w:rFonts w:ascii="Times New Roman" w:hAnsi="Times New Roman"/>
                <w:bCs/>
              </w:rPr>
              <w:t xml:space="preserve">Skaner płaski </w:t>
            </w:r>
            <w:r w:rsidR="001E72B3">
              <w:rPr>
                <w:rFonts w:ascii="Times New Roman" w:hAnsi="Times New Roman"/>
                <w:bCs/>
              </w:rPr>
              <w:t>– 2 szt.</w:t>
            </w:r>
          </w:p>
          <w:p w14:paraId="3B37D535" w14:textId="77777777" w:rsidR="00EE1E3F" w:rsidRPr="007F0D9A" w:rsidRDefault="00EE1E3F" w:rsidP="008F0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5953"/>
            </w:tblGrid>
            <w:tr w:rsidR="00EE1E3F" w:rsidRPr="00244412" w14:paraId="1CD2991A" w14:textId="77777777" w:rsidTr="005F6EC8">
              <w:trPr>
                <w:trHeight w:val="242"/>
              </w:trPr>
              <w:tc>
                <w:tcPr>
                  <w:tcW w:w="3176" w:type="dxa"/>
                  <w:shd w:val="clear" w:color="auto" w:fill="F2F2F2" w:themeFill="background1" w:themeFillShade="F2"/>
                </w:tcPr>
                <w:p w14:paraId="63F65464" w14:textId="77777777" w:rsidR="00EE1E3F" w:rsidRPr="00244412" w:rsidRDefault="00EE1E3F" w:rsidP="00EE1E3F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44412">
                    <w:rPr>
                      <w:rFonts w:ascii="Times New Roman" w:hAnsi="Times New Roman"/>
                      <w:b/>
                    </w:rPr>
                    <w:t>Cechy</w:t>
                  </w:r>
                </w:p>
              </w:tc>
              <w:tc>
                <w:tcPr>
                  <w:tcW w:w="5953" w:type="dxa"/>
                  <w:shd w:val="clear" w:color="auto" w:fill="F2F2F2" w:themeFill="background1" w:themeFillShade="F2"/>
                </w:tcPr>
                <w:p w14:paraId="7C106A80" w14:textId="77777777" w:rsidR="00EE1E3F" w:rsidRPr="00244412" w:rsidRDefault="00EE1E3F" w:rsidP="00EE1E3F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244412">
                    <w:rPr>
                      <w:rFonts w:ascii="Times New Roman" w:hAnsi="Times New Roman"/>
                      <w:b/>
                    </w:rPr>
                    <w:t>Opis sprzętu – wymagania minimalne</w:t>
                  </w:r>
                </w:p>
              </w:tc>
            </w:tr>
            <w:tr w:rsidR="00EE1E3F" w:rsidRPr="006D7CC4" w14:paraId="76F4192B" w14:textId="77777777" w:rsidTr="005F6EC8">
              <w:trPr>
                <w:trHeight w:val="253"/>
              </w:trPr>
              <w:tc>
                <w:tcPr>
                  <w:tcW w:w="3176" w:type="dxa"/>
                  <w:shd w:val="clear" w:color="auto" w:fill="auto"/>
                </w:tcPr>
                <w:p w14:paraId="1605FC6C" w14:textId="77777777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Rozdzielczość skanowania 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7EB1681D" w14:textId="5C84831A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 xml:space="preserve"> Min 4000 </w:t>
                  </w: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  <w:proofErr w:type="spellStart"/>
                  <w:r w:rsidRPr="006D7CC4">
                    <w:rPr>
                      <w:rFonts w:ascii="Times New Roman" w:hAnsi="Times New Roman"/>
                      <w:lang w:eastAsia="pl-PL"/>
                    </w:rPr>
                    <w:t>dpi</w:t>
                  </w:r>
                  <w:proofErr w:type="spellEnd"/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 </w:t>
                  </w:r>
                </w:p>
              </w:tc>
            </w:tr>
            <w:tr w:rsidR="00EE1E3F" w:rsidRPr="006D7CC4" w14:paraId="49C09677" w14:textId="77777777" w:rsidTr="005F6EC8">
              <w:trPr>
                <w:trHeight w:val="242"/>
              </w:trPr>
              <w:tc>
                <w:tcPr>
                  <w:tcW w:w="3176" w:type="dxa"/>
                  <w:shd w:val="clear" w:color="auto" w:fill="auto"/>
                </w:tcPr>
                <w:p w14:paraId="0D76718C" w14:textId="25E6968D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hd w:val="clear" w:color="auto" w:fill="FFFFFF"/>
                    </w:rPr>
                    <w:t xml:space="preserve">Zasilanie i łączność 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13EEC321" w14:textId="66FDD451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USB </w:t>
                  </w:r>
                  <w:r w:rsidRPr="006D7CC4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EE1E3F" w:rsidRPr="006D7CC4" w14:paraId="4AB25849" w14:textId="77777777" w:rsidTr="005F6EC8">
              <w:trPr>
                <w:trHeight w:val="253"/>
              </w:trPr>
              <w:tc>
                <w:tcPr>
                  <w:tcW w:w="3176" w:type="dxa"/>
                  <w:shd w:val="clear" w:color="auto" w:fill="auto"/>
                </w:tcPr>
                <w:p w14:paraId="7C592606" w14:textId="17F59A77" w:rsidR="00EE1E3F" w:rsidRPr="001E72B3" w:rsidRDefault="00EE1E3F" w:rsidP="00EE1E3F">
                  <w:pPr>
                    <w:spacing w:after="0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1E72B3">
                    <w:rPr>
                      <w:rStyle w:val="Pogrubienie"/>
                      <w:rFonts w:ascii="Times New Roman" w:hAnsi="Times New Roman"/>
                      <w:b w:val="0"/>
                      <w:color w:val="111111"/>
                      <w:bdr w:val="none" w:sz="0" w:space="0" w:color="auto" w:frame="1"/>
                      <w:shd w:val="clear" w:color="auto" w:fill="FFFFFF"/>
                    </w:rPr>
                    <w:t xml:space="preserve">Format papieru 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0314A95F" w14:textId="056D49A3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A4 </w:t>
                  </w:r>
                  <w:r w:rsidRPr="006D7CC4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EE1E3F" w:rsidRPr="006D7CC4" w14:paraId="1B25CDC3" w14:textId="77777777" w:rsidTr="005F6EC8">
              <w:trPr>
                <w:trHeight w:val="253"/>
              </w:trPr>
              <w:tc>
                <w:tcPr>
                  <w:tcW w:w="3176" w:type="dxa"/>
                  <w:shd w:val="clear" w:color="auto" w:fill="auto"/>
                </w:tcPr>
                <w:p w14:paraId="36F1B9E5" w14:textId="77777777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color w:val="333333"/>
                    </w:rPr>
                    <w:t>Podajnik ADF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72755AB5" w14:textId="77777777" w:rsidR="00EE1E3F" w:rsidRPr="006D7CC4" w:rsidRDefault="00EE1E3F" w:rsidP="00EE1E3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  <w:lang w:eastAsia="pl-PL"/>
                    </w:rPr>
                    <w:t xml:space="preserve">Tak </w:t>
                  </w:r>
                </w:p>
              </w:tc>
            </w:tr>
            <w:tr w:rsidR="005231BF" w:rsidRPr="006D7CC4" w14:paraId="58E04817" w14:textId="77777777" w:rsidTr="005F6EC8">
              <w:trPr>
                <w:trHeight w:val="253"/>
              </w:trPr>
              <w:tc>
                <w:tcPr>
                  <w:tcW w:w="3176" w:type="dxa"/>
                  <w:shd w:val="clear" w:color="auto" w:fill="auto"/>
                </w:tcPr>
                <w:p w14:paraId="451AD5C9" w14:textId="2BA60F66" w:rsidR="005231BF" w:rsidRPr="005231BF" w:rsidRDefault="005231BF" w:rsidP="005231BF">
                  <w:pPr>
                    <w:spacing w:after="0"/>
                    <w:rPr>
                      <w:rFonts w:ascii="Times New Roman" w:hAnsi="Times New Roman"/>
                      <w:color w:val="333333"/>
                    </w:rPr>
                  </w:pPr>
                  <w:r w:rsidRPr="005231BF">
                    <w:rPr>
                      <w:rFonts w:ascii="Times New Roman" w:hAnsi="Times New Roman"/>
                      <w:color w:val="575755"/>
                    </w:rPr>
                    <w:t>Akcesoria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4570B29B" w14:textId="77777777" w:rsidR="005231BF" w:rsidRPr="006D7CC4" w:rsidRDefault="005231BF" w:rsidP="005231BF">
                  <w:pPr>
                    <w:spacing w:after="0"/>
                    <w:rPr>
                      <w:rFonts w:ascii="Times New Roman" w:hAnsi="Times New Roman"/>
                      <w:bCs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>Karta gwarancyjna oraz instrukcja obsługi</w:t>
                  </w:r>
                </w:p>
                <w:p w14:paraId="318866E6" w14:textId="0F80C798" w:rsidR="005231BF" w:rsidRPr="006D7CC4" w:rsidRDefault="005231BF" w:rsidP="005231B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>
                    <w:rPr>
                      <w:rFonts w:ascii="Times New Roman" w:hAnsi="Times New Roman"/>
                    </w:rPr>
                    <w:t>Kabel USB o długości 1,5</w:t>
                  </w:r>
                  <w:r w:rsidRPr="006D7CC4">
                    <w:rPr>
                      <w:rFonts w:ascii="Times New Roman" w:hAnsi="Times New Roman"/>
                    </w:rPr>
                    <w:t xml:space="preserve"> – 3 m</w:t>
                  </w:r>
                </w:p>
              </w:tc>
            </w:tr>
            <w:tr w:rsidR="005231BF" w:rsidRPr="006D7CC4" w14:paraId="14D156A5" w14:textId="77777777" w:rsidTr="005F6EC8">
              <w:trPr>
                <w:trHeight w:val="242"/>
              </w:trPr>
              <w:tc>
                <w:tcPr>
                  <w:tcW w:w="3176" w:type="dxa"/>
                  <w:shd w:val="clear" w:color="auto" w:fill="auto"/>
                </w:tcPr>
                <w:p w14:paraId="5CFF6E72" w14:textId="77777777" w:rsidR="005231BF" w:rsidRPr="006D7CC4" w:rsidRDefault="005231BF" w:rsidP="005231B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</w:rPr>
                    <w:t>Gwarancja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4E3CFD61" w14:textId="77777777" w:rsidR="005231BF" w:rsidRPr="006D7CC4" w:rsidRDefault="005231BF" w:rsidP="005231B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7CC4">
                    <w:rPr>
                      <w:rFonts w:ascii="Times New Roman" w:hAnsi="Times New Roman"/>
                    </w:rPr>
                    <w:t>Minimalnie 24 m-ce producenta</w:t>
                  </w:r>
                </w:p>
              </w:tc>
            </w:tr>
            <w:tr w:rsidR="005231BF" w:rsidRPr="006D7CC4" w14:paraId="02E58BFB" w14:textId="77777777" w:rsidTr="005F6EC8">
              <w:trPr>
                <w:trHeight w:val="242"/>
              </w:trPr>
              <w:tc>
                <w:tcPr>
                  <w:tcW w:w="3176" w:type="dxa"/>
                  <w:shd w:val="clear" w:color="auto" w:fill="auto"/>
                </w:tcPr>
                <w:p w14:paraId="67E6160D" w14:textId="77777777" w:rsidR="005231BF" w:rsidRPr="006D7CC4" w:rsidRDefault="005231BF" w:rsidP="005231BF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6D7CC4">
                    <w:rPr>
                      <w:rFonts w:ascii="Times New Roman" w:hAnsi="Times New Roman"/>
                    </w:rPr>
                    <w:t>Wymagania systemowe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00E8ED55" w14:textId="77777777" w:rsidR="005231BF" w:rsidRPr="006D7CC4" w:rsidRDefault="005231BF" w:rsidP="005231B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7CC4">
                    <w:rPr>
                      <w:rFonts w:ascii="Times New Roman" w:hAnsi="Times New Roman"/>
                      <w:bCs/>
                    </w:rPr>
                    <w:t>Windows 7 lub nowszy</w:t>
                  </w:r>
                </w:p>
              </w:tc>
            </w:tr>
          </w:tbl>
          <w:p w14:paraId="58C4BA89" w14:textId="2FDBD138" w:rsidR="00506EC6" w:rsidRPr="007F0D9A" w:rsidRDefault="00506EC6" w:rsidP="005E669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</w:p>
          <w:p w14:paraId="024CDB52" w14:textId="1AF1D594" w:rsidR="00590F80" w:rsidRPr="007F0D9A" w:rsidRDefault="00590F80" w:rsidP="005E669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  <w:r w:rsidRPr="007F0D9A">
              <w:rPr>
                <w:rFonts w:ascii="Times New Roman" w:hAnsi="Times New Roman"/>
                <w:szCs w:val="25"/>
              </w:rPr>
              <w:t xml:space="preserve">Zamawiający dopuszcza składnie ofert częściowych. </w:t>
            </w:r>
          </w:p>
          <w:p w14:paraId="59868EE3" w14:textId="77777777" w:rsidR="00590F80" w:rsidRPr="007F0D9A" w:rsidRDefault="00590F80" w:rsidP="005E669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  <w:szCs w:val="25"/>
              </w:rPr>
            </w:pPr>
          </w:p>
          <w:p w14:paraId="1E2FFB93" w14:textId="29F8479B" w:rsidR="005E6697" w:rsidRPr="007F0D9A" w:rsidRDefault="005307AF" w:rsidP="005E669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D9A">
              <w:rPr>
                <w:rFonts w:ascii="Times New Roman" w:hAnsi="Times New Roman"/>
                <w:szCs w:val="25"/>
              </w:rPr>
              <w:t>Wszystkie ewentualnie użyte nazwy własne w niniejszym zapytaniu ofertowym mają charakter poglądowy i</w:t>
            </w:r>
            <w:r w:rsidRPr="007F0D9A">
              <w:rPr>
                <w:rFonts w:ascii="Times New Roman" w:hAnsi="Times New Roman"/>
                <w:sz w:val="20"/>
              </w:rPr>
              <w:t xml:space="preserve"> </w:t>
            </w:r>
            <w:r w:rsidR="005231BF">
              <w:rPr>
                <w:rFonts w:ascii="Times New Roman" w:hAnsi="Times New Roman"/>
                <w:szCs w:val="25"/>
              </w:rPr>
              <w:t>Z</w:t>
            </w:r>
            <w:r w:rsidRPr="007F0D9A">
              <w:rPr>
                <w:rFonts w:ascii="Times New Roman" w:hAnsi="Times New Roman"/>
                <w:szCs w:val="25"/>
              </w:rPr>
              <w:t>amawiający dopuszcza zastosowanie rozwiązań zamiennych (</w:t>
            </w:r>
            <w:r w:rsidRPr="007F0D9A">
              <w:rPr>
                <w:rStyle w:val="highlight"/>
                <w:rFonts w:ascii="Times New Roman" w:hAnsi="Times New Roman"/>
                <w:szCs w:val="25"/>
              </w:rPr>
              <w:t>równowa</w:t>
            </w:r>
            <w:r w:rsidRPr="007F0D9A">
              <w:rPr>
                <w:rFonts w:ascii="Times New Roman" w:hAnsi="Times New Roman"/>
                <w:szCs w:val="25"/>
              </w:rPr>
              <w:t>żnych) o nie gorszych parametrach.</w:t>
            </w:r>
            <w:r w:rsidRPr="007F0D9A">
              <w:rPr>
                <w:rFonts w:ascii="Times New Roman" w:hAnsi="Times New Roman"/>
                <w:sz w:val="20"/>
              </w:rPr>
              <w:t xml:space="preserve"> </w:t>
            </w:r>
            <w:r w:rsidRPr="007F0D9A">
              <w:rPr>
                <w:rFonts w:ascii="Times New Roman" w:hAnsi="Times New Roman"/>
                <w:szCs w:val="25"/>
              </w:rPr>
              <w:t xml:space="preserve">Zamawiający dopuszcza możliwość składania ofert </w:t>
            </w:r>
            <w:r w:rsidRPr="007F0D9A">
              <w:rPr>
                <w:rStyle w:val="highlight"/>
                <w:rFonts w:ascii="Times New Roman" w:hAnsi="Times New Roman"/>
                <w:szCs w:val="25"/>
              </w:rPr>
              <w:t>równowa</w:t>
            </w:r>
            <w:r w:rsidRPr="007F0D9A">
              <w:rPr>
                <w:rFonts w:ascii="Times New Roman" w:hAnsi="Times New Roman"/>
                <w:szCs w:val="25"/>
              </w:rPr>
              <w:t>żnych. Jeżeli w opisie przedmiotu zamówienia</w:t>
            </w:r>
            <w:r w:rsidRPr="007F0D9A">
              <w:rPr>
                <w:rFonts w:ascii="Times New Roman" w:hAnsi="Times New Roman"/>
                <w:sz w:val="20"/>
              </w:rPr>
              <w:t xml:space="preserve"> </w:t>
            </w:r>
            <w:r w:rsidRPr="007F0D9A">
              <w:rPr>
                <w:rFonts w:ascii="Times New Roman" w:hAnsi="Times New Roman"/>
                <w:szCs w:val="25"/>
              </w:rPr>
              <w:t>użyto do opisania przedmiotu zamówienia oznaczeń lub parametrów wskazujących konkretnego producenta,</w:t>
            </w:r>
            <w:r w:rsidR="002E066E" w:rsidRPr="007F0D9A">
              <w:rPr>
                <w:rFonts w:ascii="Times New Roman" w:hAnsi="Times New Roman"/>
                <w:szCs w:val="25"/>
              </w:rPr>
              <w:t xml:space="preserve"> </w:t>
            </w:r>
            <w:r w:rsidRPr="007F0D9A">
              <w:rPr>
                <w:rFonts w:ascii="Times New Roman" w:hAnsi="Times New Roman"/>
                <w:szCs w:val="25"/>
              </w:rPr>
              <w:t>konkretny produkt lub wskazano znaki towarowe, patenty, pochodzenie, źródło lub szczegółowy proces, który</w:t>
            </w:r>
            <w:r w:rsidRPr="007F0D9A">
              <w:rPr>
                <w:rFonts w:ascii="Times New Roman" w:hAnsi="Times New Roman"/>
                <w:sz w:val="20"/>
              </w:rPr>
              <w:t xml:space="preserve"> </w:t>
            </w:r>
            <w:r w:rsidRPr="007F0D9A">
              <w:rPr>
                <w:rFonts w:ascii="Times New Roman" w:hAnsi="Times New Roman"/>
                <w:szCs w:val="25"/>
              </w:rPr>
              <w:t xml:space="preserve">charakteryzuje produkty lub usługi dostarczane przez konkretnego dostawcę, normy, aprobaty, </w:t>
            </w:r>
            <w:r w:rsidRPr="007F0D9A">
              <w:rPr>
                <w:rFonts w:ascii="Times New Roman" w:hAnsi="Times New Roman"/>
              </w:rPr>
              <w:t>specyfikacje techniczne i systemy odniesienia,</w:t>
            </w:r>
            <w:r w:rsidRPr="007F0D9A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F0D9A">
              <w:rPr>
                <w:rFonts w:ascii="Times New Roman" w:hAnsi="Times New Roman"/>
              </w:rPr>
              <w:t xml:space="preserve">Zamawiający dopuszcza zastosowanie produktów i rozwiązań </w:t>
            </w:r>
            <w:r w:rsidRPr="007F0D9A">
              <w:rPr>
                <w:rStyle w:val="highlight"/>
                <w:rFonts w:ascii="Times New Roman" w:hAnsi="Times New Roman"/>
              </w:rPr>
              <w:t>równowa</w:t>
            </w:r>
            <w:r w:rsidRPr="007F0D9A">
              <w:rPr>
                <w:rFonts w:ascii="Times New Roman" w:hAnsi="Times New Roman"/>
              </w:rPr>
              <w:t xml:space="preserve">żnych do opisanych w opisie przedmiotu zamówienia, tj. o właściwościach funkcjonalnych i jakościowych takich samych lub zbliżonych do tych, </w:t>
            </w:r>
            <w:r w:rsidRPr="007F0D9A">
              <w:rPr>
                <w:rFonts w:ascii="Times New Roman" w:hAnsi="Times New Roman"/>
              </w:rPr>
              <w:lastRenderedPageBreak/>
              <w:t>które zostały określone w opisie przedmiotu zamówienia, lecz oznaczonych innym znakiem towarowym, patentem lub pochodzeniem.</w:t>
            </w:r>
          </w:p>
          <w:p w14:paraId="3D7778D1" w14:textId="5B2D58BC" w:rsidR="005307AF" w:rsidRPr="00231152" w:rsidRDefault="005307AF" w:rsidP="005E6697">
            <w:pPr>
              <w:tabs>
                <w:tab w:val="left" w:pos="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D9A">
              <w:rPr>
                <w:rFonts w:ascii="Times New Roman" w:hAnsi="Times New Roman"/>
              </w:rPr>
              <w:t>Dla udowodnienia Zamawiającemu równoważno</w:t>
            </w:r>
            <w:r w:rsidR="00845732" w:rsidRPr="007F0D9A">
              <w:rPr>
                <w:rFonts w:ascii="Times New Roman" w:hAnsi="Times New Roman"/>
              </w:rPr>
              <w:t xml:space="preserve">ści zaproponowanego rozwiązania </w:t>
            </w:r>
            <w:r w:rsidRPr="007F0D9A">
              <w:rPr>
                <w:rFonts w:ascii="Times New Roman" w:hAnsi="Times New Roman"/>
              </w:rPr>
              <w:t>wykonawca zobowiązany jest, załączyć do oferty dokumenty z których jednoznacznie będzie wynikał fakt równoważności rozwiązania.</w:t>
            </w:r>
          </w:p>
        </w:tc>
      </w:tr>
      <w:tr w:rsidR="007F0D9A" w:rsidRPr="007F0D9A" w14:paraId="597EAE64" w14:textId="77777777" w:rsidTr="0018218F">
        <w:trPr>
          <w:trHeight w:val="282"/>
        </w:trPr>
        <w:tc>
          <w:tcPr>
            <w:tcW w:w="817" w:type="dxa"/>
            <w:vMerge/>
          </w:tcPr>
          <w:p w14:paraId="0536DC50" w14:textId="3D584CB4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356" w:type="dxa"/>
            <w:gridSpan w:val="6"/>
          </w:tcPr>
          <w:p w14:paraId="24AE9B0B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Kody wg Wspólnego Słownika Zamówień (CPV)</w:t>
            </w:r>
          </w:p>
        </w:tc>
      </w:tr>
      <w:tr w:rsidR="007F0D9A" w:rsidRPr="007F0D9A" w14:paraId="55C6FEA2" w14:textId="77777777" w:rsidTr="0018218F">
        <w:trPr>
          <w:trHeight w:val="238"/>
        </w:trPr>
        <w:tc>
          <w:tcPr>
            <w:tcW w:w="817" w:type="dxa"/>
            <w:vMerge/>
          </w:tcPr>
          <w:p w14:paraId="6BF51169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356" w:type="dxa"/>
            <w:gridSpan w:val="6"/>
          </w:tcPr>
          <w:p w14:paraId="0A6BE86B" w14:textId="571AED7E" w:rsidR="009C2300" w:rsidRPr="007F0D9A" w:rsidRDefault="009C2300" w:rsidP="009C230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szCs w:val="16"/>
              </w:rPr>
            </w:pPr>
            <w:r w:rsidRPr="007F0D9A">
              <w:rPr>
                <w:rFonts w:ascii="Times New Roman" w:hAnsi="Times New Roman"/>
                <w:bCs/>
                <w:szCs w:val="16"/>
              </w:rPr>
              <w:t xml:space="preserve">30213200 - </w:t>
            </w:r>
            <w:r w:rsidR="00A46351" w:rsidRPr="007F0D9A">
              <w:rPr>
                <w:rFonts w:ascii="Times New Roman" w:hAnsi="Times New Roman"/>
                <w:bCs/>
                <w:szCs w:val="16"/>
              </w:rPr>
              <w:t xml:space="preserve">7 </w:t>
            </w:r>
            <w:r w:rsidRPr="007F0D9A">
              <w:rPr>
                <w:rFonts w:ascii="Times New Roman" w:hAnsi="Times New Roman"/>
                <w:bCs/>
                <w:szCs w:val="16"/>
              </w:rPr>
              <w:t xml:space="preserve">Komputer tablet </w:t>
            </w:r>
          </w:p>
          <w:p w14:paraId="68C00AA3" w14:textId="691F7764" w:rsidR="009C2300" w:rsidRPr="007F0D9A" w:rsidRDefault="009C2300" w:rsidP="009C230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szCs w:val="16"/>
              </w:rPr>
            </w:pPr>
            <w:r w:rsidRPr="007F0D9A">
              <w:rPr>
                <w:rFonts w:ascii="Times New Roman" w:hAnsi="Times New Roman"/>
                <w:bCs/>
                <w:szCs w:val="16"/>
              </w:rPr>
              <w:t>30232100 - 5 Drukarki i plotery</w:t>
            </w:r>
          </w:p>
          <w:p w14:paraId="158CCDFC" w14:textId="7AA7F382" w:rsidR="00231152" w:rsidRPr="007F0D9A" w:rsidRDefault="009C2300" w:rsidP="00704C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szCs w:val="16"/>
              </w:rPr>
            </w:pPr>
            <w:r w:rsidRPr="007F0D9A">
              <w:rPr>
                <w:rFonts w:ascii="Times New Roman" w:hAnsi="Times New Roman"/>
                <w:bCs/>
                <w:szCs w:val="16"/>
              </w:rPr>
              <w:t>30237000 - 9 Części, akcesoria i wyroby do komputerów</w:t>
            </w:r>
          </w:p>
        </w:tc>
      </w:tr>
      <w:tr w:rsidR="007F0D9A" w:rsidRPr="007F0D9A" w14:paraId="5294BA8D" w14:textId="77777777" w:rsidTr="0018218F">
        <w:tc>
          <w:tcPr>
            <w:tcW w:w="817" w:type="dxa"/>
            <w:vMerge w:val="restart"/>
          </w:tcPr>
          <w:p w14:paraId="4E236EA2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1.b)</w:t>
            </w:r>
          </w:p>
        </w:tc>
        <w:tc>
          <w:tcPr>
            <w:tcW w:w="9356" w:type="dxa"/>
            <w:gridSpan w:val="6"/>
          </w:tcPr>
          <w:p w14:paraId="40581844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Warunki realizacji dostawy</w:t>
            </w:r>
          </w:p>
          <w:p w14:paraId="0EA7B343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D9A">
              <w:rPr>
                <w:rFonts w:ascii="Times New Roman" w:hAnsi="Times New Roman"/>
                <w:sz w:val="18"/>
                <w:szCs w:val="18"/>
              </w:rPr>
              <w:t>(należy podać w zależności od rodzaju zamówienia: warunki płatności, sposób rozliczenia, miejsce dostawy, sposób realizacji dostawy-jednorazowo, sukcesywnie lub ciągle)</w:t>
            </w:r>
          </w:p>
        </w:tc>
      </w:tr>
      <w:tr w:rsidR="007F0D9A" w:rsidRPr="007F0D9A" w14:paraId="7585D2D9" w14:textId="77777777" w:rsidTr="0018218F">
        <w:tc>
          <w:tcPr>
            <w:tcW w:w="817" w:type="dxa"/>
            <w:vMerge/>
          </w:tcPr>
          <w:p w14:paraId="2EC58951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356" w:type="dxa"/>
            <w:gridSpan w:val="6"/>
          </w:tcPr>
          <w:p w14:paraId="6B31B6F3" w14:textId="2BB1078A" w:rsidR="00F911BB" w:rsidRPr="007F0D9A" w:rsidRDefault="00784532" w:rsidP="000360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 xml:space="preserve">Jednorazowa </w:t>
            </w:r>
            <w:r w:rsidR="007A1397" w:rsidRPr="007F0D9A">
              <w:rPr>
                <w:rFonts w:ascii="Times New Roman" w:hAnsi="Times New Roman"/>
                <w:szCs w:val="16"/>
              </w:rPr>
              <w:t>dostaw</w:t>
            </w:r>
            <w:r w:rsidRPr="007F0D9A">
              <w:rPr>
                <w:rFonts w:ascii="Times New Roman" w:hAnsi="Times New Roman"/>
                <w:szCs w:val="16"/>
              </w:rPr>
              <w:t>a</w:t>
            </w:r>
            <w:r w:rsidR="00F911BB" w:rsidRPr="007F0D9A">
              <w:rPr>
                <w:rFonts w:ascii="Times New Roman" w:hAnsi="Times New Roman"/>
                <w:szCs w:val="16"/>
              </w:rPr>
              <w:t xml:space="preserve"> do siedziby Zamawiającego (ul. </w:t>
            </w:r>
            <w:r w:rsidRPr="007F0D9A">
              <w:rPr>
                <w:rFonts w:ascii="Times New Roman" w:hAnsi="Times New Roman"/>
                <w:szCs w:val="16"/>
              </w:rPr>
              <w:t xml:space="preserve">Poleska 89, </w:t>
            </w:r>
            <w:r w:rsidR="006137A9" w:rsidRPr="007F0D9A">
              <w:rPr>
                <w:rFonts w:ascii="Times New Roman" w:hAnsi="Times New Roman"/>
                <w:szCs w:val="16"/>
              </w:rPr>
              <w:t xml:space="preserve">15 – 874 </w:t>
            </w:r>
            <w:r w:rsidR="0050585C" w:rsidRPr="007F0D9A">
              <w:rPr>
                <w:rFonts w:ascii="Times New Roman" w:hAnsi="Times New Roman"/>
                <w:szCs w:val="16"/>
              </w:rPr>
              <w:t>Białystok</w:t>
            </w:r>
            <w:r w:rsidR="00F911BB" w:rsidRPr="007F0D9A">
              <w:rPr>
                <w:rFonts w:ascii="Times New Roman" w:hAnsi="Times New Roman"/>
                <w:szCs w:val="16"/>
              </w:rPr>
              <w:t>)</w:t>
            </w:r>
            <w:r w:rsidRPr="007F0D9A">
              <w:rPr>
                <w:rFonts w:ascii="Times New Roman" w:hAnsi="Times New Roman"/>
                <w:szCs w:val="16"/>
              </w:rPr>
              <w:t xml:space="preserve"> w terminie </w:t>
            </w:r>
            <w:r w:rsidR="006137A9" w:rsidRPr="007F0D9A">
              <w:rPr>
                <w:rFonts w:ascii="Times New Roman" w:hAnsi="Times New Roman"/>
                <w:szCs w:val="16"/>
              </w:rPr>
              <w:t>30</w:t>
            </w:r>
            <w:r w:rsidRPr="007F0D9A">
              <w:rPr>
                <w:rFonts w:ascii="Times New Roman" w:hAnsi="Times New Roman"/>
                <w:szCs w:val="16"/>
              </w:rPr>
              <w:t xml:space="preserve"> dni </w:t>
            </w:r>
            <w:r w:rsidR="005231BF">
              <w:rPr>
                <w:rFonts w:ascii="Times New Roman" w:hAnsi="Times New Roman"/>
                <w:szCs w:val="16"/>
              </w:rPr>
              <w:t xml:space="preserve">kalendarzowych </w:t>
            </w:r>
            <w:r w:rsidRPr="007F0D9A">
              <w:rPr>
                <w:rFonts w:ascii="Times New Roman" w:hAnsi="Times New Roman"/>
                <w:szCs w:val="16"/>
              </w:rPr>
              <w:t>od zawarcia umowy</w:t>
            </w:r>
            <w:r w:rsidR="003533B5" w:rsidRPr="007F0D9A">
              <w:rPr>
                <w:rFonts w:ascii="Times New Roman" w:hAnsi="Times New Roman"/>
                <w:szCs w:val="16"/>
              </w:rPr>
              <w:t>.</w:t>
            </w:r>
          </w:p>
          <w:p w14:paraId="6D446FE7" w14:textId="03D6E096" w:rsidR="00F911BB" w:rsidRPr="007F0D9A" w:rsidRDefault="00F911BB" w:rsidP="000360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 xml:space="preserve">Wynagrodzenie będzie płatne przelewem na rachunek bankowy Wykonawcy wskazany w treści umowy, w terminie </w:t>
            </w:r>
            <w:r w:rsidR="003533B5" w:rsidRPr="007F0D9A">
              <w:rPr>
                <w:rFonts w:ascii="Times New Roman" w:hAnsi="Times New Roman"/>
                <w:szCs w:val="16"/>
              </w:rPr>
              <w:t>30</w:t>
            </w:r>
            <w:r w:rsidRPr="007F0D9A">
              <w:rPr>
                <w:rFonts w:ascii="Times New Roman" w:hAnsi="Times New Roman"/>
                <w:szCs w:val="16"/>
              </w:rPr>
              <w:t xml:space="preserve"> dni od daty </w:t>
            </w:r>
            <w:r w:rsidR="0052371A" w:rsidRPr="007F0D9A">
              <w:rPr>
                <w:rFonts w:ascii="Times New Roman" w:hAnsi="Times New Roman"/>
                <w:szCs w:val="16"/>
              </w:rPr>
              <w:t>wystawienia</w:t>
            </w:r>
            <w:r w:rsidRPr="007F0D9A">
              <w:rPr>
                <w:rFonts w:ascii="Times New Roman" w:hAnsi="Times New Roman"/>
                <w:szCs w:val="16"/>
              </w:rPr>
              <w:t xml:space="preserve"> prawidłowej faktury VAT, uwzględniającej obowiązującą stawkę podatku VAT.</w:t>
            </w:r>
          </w:p>
        </w:tc>
      </w:tr>
      <w:tr w:rsidR="007F0D9A" w:rsidRPr="007F0D9A" w14:paraId="3092E10D" w14:textId="77777777" w:rsidTr="0018218F">
        <w:tc>
          <w:tcPr>
            <w:tcW w:w="817" w:type="dxa"/>
            <w:vMerge w:val="restart"/>
          </w:tcPr>
          <w:p w14:paraId="29F6B842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1.c)</w:t>
            </w:r>
          </w:p>
        </w:tc>
        <w:tc>
          <w:tcPr>
            <w:tcW w:w="9356" w:type="dxa"/>
            <w:gridSpan w:val="6"/>
          </w:tcPr>
          <w:p w14:paraId="79078554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 xml:space="preserve">Ilość towaru (szt., op. </w:t>
            </w:r>
            <w:proofErr w:type="spellStart"/>
            <w:r w:rsidRPr="007F0D9A">
              <w:rPr>
                <w:rFonts w:ascii="Times New Roman" w:hAnsi="Times New Roman"/>
                <w:b/>
              </w:rPr>
              <w:t>itp</w:t>
            </w:r>
            <w:proofErr w:type="spellEnd"/>
            <w:r w:rsidRPr="007F0D9A">
              <w:rPr>
                <w:rFonts w:ascii="Times New Roman" w:hAnsi="Times New Roman"/>
                <w:b/>
              </w:rPr>
              <w:t>)</w:t>
            </w:r>
          </w:p>
        </w:tc>
      </w:tr>
      <w:tr w:rsidR="007F0D9A" w:rsidRPr="007F0D9A" w14:paraId="2F2C447C" w14:textId="77777777" w:rsidTr="0018218F">
        <w:trPr>
          <w:trHeight w:val="262"/>
        </w:trPr>
        <w:tc>
          <w:tcPr>
            <w:tcW w:w="817" w:type="dxa"/>
            <w:vMerge/>
          </w:tcPr>
          <w:p w14:paraId="0DD07B2E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gridSpan w:val="6"/>
          </w:tcPr>
          <w:p w14:paraId="121243D1" w14:textId="118F5878" w:rsidR="00F911BB" w:rsidRPr="007F0D9A" w:rsidRDefault="002E066E" w:rsidP="004E7AC5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 xml:space="preserve">Część 1: </w:t>
            </w:r>
            <w:r w:rsidR="00421FB8">
              <w:rPr>
                <w:rFonts w:ascii="Times New Roman" w:hAnsi="Times New Roman"/>
                <w:szCs w:val="16"/>
              </w:rPr>
              <w:t xml:space="preserve">Komputer biurowy </w:t>
            </w:r>
            <w:r w:rsidR="00784532" w:rsidRPr="007F0D9A">
              <w:rPr>
                <w:rFonts w:ascii="Times New Roman" w:hAnsi="Times New Roman"/>
                <w:szCs w:val="16"/>
              </w:rPr>
              <w:t xml:space="preserve">– </w:t>
            </w:r>
            <w:r w:rsidR="00421FB8">
              <w:rPr>
                <w:rFonts w:ascii="Times New Roman" w:hAnsi="Times New Roman"/>
                <w:szCs w:val="16"/>
              </w:rPr>
              <w:t>24</w:t>
            </w:r>
            <w:r w:rsidR="00784532" w:rsidRPr="007F0D9A">
              <w:rPr>
                <w:rFonts w:ascii="Times New Roman" w:hAnsi="Times New Roman"/>
                <w:szCs w:val="16"/>
              </w:rPr>
              <w:t xml:space="preserve"> szt.</w:t>
            </w:r>
          </w:p>
          <w:p w14:paraId="57D80D6D" w14:textId="450CA7D4" w:rsidR="00784532" w:rsidRPr="007F0D9A" w:rsidRDefault="00784532" w:rsidP="004E7AC5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>Część</w:t>
            </w:r>
            <w:r w:rsidR="002E066E" w:rsidRPr="007F0D9A">
              <w:rPr>
                <w:rFonts w:ascii="Times New Roman" w:hAnsi="Times New Roman"/>
                <w:szCs w:val="16"/>
              </w:rPr>
              <w:t xml:space="preserve"> 2: </w:t>
            </w:r>
            <w:r w:rsidR="00421FB8">
              <w:rPr>
                <w:rFonts w:ascii="Times New Roman" w:hAnsi="Times New Roman"/>
              </w:rPr>
              <w:t>Monitor biurowy</w:t>
            </w:r>
            <w:r w:rsidR="001E72B3">
              <w:rPr>
                <w:rFonts w:ascii="Times New Roman" w:hAnsi="Times New Roman"/>
              </w:rPr>
              <w:t xml:space="preserve"> </w:t>
            </w:r>
            <w:r w:rsidR="00421FB8">
              <w:rPr>
                <w:rFonts w:ascii="Times New Roman" w:hAnsi="Times New Roman"/>
                <w:szCs w:val="16"/>
              </w:rPr>
              <w:t>– 5</w:t>
            </w:r>
            <w:r w:rsidRPr="007F0D9A">
              <w:rPr>
                <w:rFonts w:ascii="Times New Roman" w:hAnsi="Times New Roman"/>
                <w:szCs w:val="16"/>
              </w:rPr>
              <w:t xml:space="preserve"> szt. </w:t>
            </w:r>
          </w:p>
          <w:p w14:paraId="0326C19D" w14:textId="1C703E62" w:rsidR="00BE5CFA" w:rsidRPr="007F0D9A" w:rsidRDefault="00BE5CFA" w:rsidP="004E7AC5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 xml:space="preserve">Część </w:t>
            </w:r>
            <w:r w:rsidR="005C0E78" w:rsidRPr="007F0D9A">
              <w:rPr>
                <w:rFonts w:ascii="Times New Roman" w:hAnsi="Times New Roman"/>
                <w:szCs w:val="16"/>
              </w:rPr>
              <w:t>3</w:t>
            </w:r>
            <w:r w:rsidR="002E066E" w:rsidRPr="007F0D9A">
              <w:rPr>
                <w:rFonts w:ascii="Times New Roman" w:hAnsi="Times New Roman"/>
                <w:szCs w:val="16"/>
              </w:rPr>
              <w:t>:</w:t>
            </w:r>
            <w:r w:rsidR="00A7106B" w:rsidRPr="007F0D9A">
              <w:rPr>
                <w:rFonts w:ascii="Times New Roman" w:hAnsi="Times New Roman"/>
                <w:szCs w:val="16"/>
              </w:rPr>
              <w:t xml:space="preserve"> </w:t>
            </w:r>
            <w:r w:rsidR="00421FB8">
              <w:rPr>
                <w:rFonts w:ascii="Times New Roman" w:hAnsi="Times New Roman"/>
                <w:szCs w:val="16"/>
              </w:rPr>
              <w:t>Urządzenie wielofunkcyjne</w:t>
            </w:r>
            <w:r w:rsidR="00381318" w:rsidRPr="007F0D9A">
              <w:rPr>
                <w:rFonts w:ascii="Times New Roman" w:hAnsi="Times New Roman"/>
                <w:szCs w:val="16"/>
              </w:rPr>
              <w:t xml:space="preserve"> – </w:t>
            </w:r>
            <w:r w:rsidR="00421FB8">
              <w:rPr>
                <w:rFonts w:ascii="Times New Roman" w:hAnsi="Times New Roman"/>
                <w:szCs w:val="16"/>
              </w:rPr>
              <w:t>2</w:t>
            </w:r>
            <w:r w:rsidR="00381318" w:rsidRPr="007F0D9A">
              <w:rPr>
                <w:rFonts w:ascii="Times New Roman" w:hAnsi="Times New Roman"/>
                <w:szCs w:val="16"/>
              </w:rPr>
              <w:t xml:space="preserve"> szt.</w:t>
            </w:r>
          </w:p>
          <w:p w14:paraId="4C8DB62A" w14:textId="59FC2E10" w:rsidR="0095394E" w:rsidRPr="007F0D9A" w:rsidRDefault="0095394E" w:rsidP="004E7AC5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 xml:space="preserve">Część </w:t>
            </w:r>
            <w:r w:rsidR="005C0E78" w:rsidRPr="007F0D9A">
              <w:rPr>
                <w:rFonts w:ascii="Times New Roman" w:hAnsi="Times New Roman"/>
                <w:szCs w:val="16"/>
              </w:rPr>
              <w:t>4</w:t>
            </w:r>
            <w:r w:rsidR="002E066E" w:rsidRPr="007F0D9A">
              <w:rPr>
                <w:rFonts w:ascii="Times New Roman" w:hAnsi="Times New Roman"/>
                <w:szCs w:val="16"/>
              </w:rPr>
              <w:t>:</w:t>
            </w:r>
            <w:r w:rsidR="005D6DF1" w:rsidRPr="007F0D9A">
              <w:rPr>
                <w:rFonts w:ascii="Times New Roman" w:hAnsi="Times New Roman"/>
                <w:szCs w:val="16"/>
              </w:rPr>
              <w:t xml:space="preserve"> </w:t>
            </w:r>
            <w:r w:rsidR="00421FB8">
              <w:rPr>
                <w:rFonts w:ascii="Times New Roman" w:hAnsi="Times New Roman"/>
                <w:lang w:eastAsia="pl-PL"/>
              </w:rPr>
              <w:t>Drukarka A4 duplex</w:t>
            </w:r>
            <w:r w:rsidR="003D5F7E" w:rsidRPr="007F0D9A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F0D9A">
              <w:rPr>
                <w:rFonts w:ascii="Times New Roman" w:hAnsi="Times New Roman"/>
                <w:szCs w:val="16"/>
              </w:rPr>
              <w:t xml:space="preserve">– </w:t>
            </w:r>
            <w:r w:rsidR="00421FB8">
              <w:rPr>
                <w:rFonts w:ascii="Times New Roman" w:hAnsi="Times New Roman"/>
                <w:szCs w:val="16"/>
              </w:rPr>
              <w:t>2</w:t>
            </w:r>
            <w:r w:rsidRPr="007F0D9A">
              <w:rPr>
                <w:rFonts w:ascii="Times New Roman" w:hAnsi="Times New Roman"/>
                <w:szCs w:val="16"/>
              </w:rPr>
              <w:t xml:space="preserve"> szt.</w:t>
            </w:r>
          </w:p>
          <w:p w14:paraId="3B2A3B35" w14:textId="0B4114FB" w:rsidR="005D6DF1" w:rsidRPr="007F0D9A" w:rsidRDefault="005D6DF1" w:rsidP="004E7AC5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>Cz</w:t>
            </w:r>
            <w:r w:rsidR="002E066E" w:rsidRPr="007F0D9A">
              <w:rPr>
                <w:rFonts w:ascii="Times New Roman" w:hAnsi="Times New Roman"/>
                <w:szCs w:val="16"/>
              </w:rPr>
              <w:t>eść 5:</w:t>
            </w:r>
            <w:r w:rsidR="00421FB8">
              <w:rPr>
                <w:rFonts w:ascii="Times New Roman" w:hAnsi="Times New Roman"/>
                <w:szCs w:val="16"/>
              </w:rPr>
              <w:t>Czytnik kodów kreskowych</w:t>
            </w:r>
            <w:r w:rsidR="003D5F7E" w:rsidRPr="007F0D9A">
              <w:rPr>
                <w:rFonts w:ascii="Times New Roman" w:hAnsi="Times New Roman"/>
                <w:szCs w:val="16"/>
              </w:rPr>
              <w:t xml:space="preserve"> </w:t>
            </w:r>
            <w:r w:rsidR="001E72B3">
              <w:rPr>
                <w:rFonts w:ascii="Times New Roman" w:hAnsi="Times New Roman"/>
                <w:szCs w:val="16"/>
              </w:rPr>
              <w:t xml:space="preserve">– </w:t>
            </w:r>
            <w:r w:rsidR="00421FB8">
              <w:rPr>
                <w:rFonts w:ascii="Times New Roman" w:hAnsi="Times New Roman"/>
                <w:szCs w:val="16"/>
              </w:rPr>
              <w:t>2</w:t>
            </w:r>
            <w:r w:rsidR="001E72B3">
              <w:rPr>
                <w:rFonts w:ascii="Times New Roman" w:hAnsi="Times New Roman"/>
                <w:szCs w:val="16"/>
              </w:rPr>
              <w:t xml:space="preserve"> </w:t>
            </w:r>
            <w:r w:rsidR="0052371A" w:rsidRPr="007F0D9A">
              <w:rPr>
                <w:rFonts w:ascii="Times New Roman" w:hAnsi="Times New Roman"/>
                <w:szCs w:val="16"/>
              </w:rPr>
              <w:t>szt.</w:t>
            </w:r>
          </w:p>
          <w:p w14:paraId="7474E910" w14:textId="59E0EF3F" w:rsidR="00A7106B" w:rsidRPr="007F0D9A" w:rsidRDefault="002E066E" w:rsidP="004E7AC5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  <w:lang w:eastAsia="pl-PL"/>
              </w:rPr>
            </w:pPr>
            <w:r w:rsidRPr="007F0D9A">
              <w:rPr>
                <w:rFonts w:ascii="Times New Roman" w:hAnsi="Times New Roman"/>
                <w:lang w:eastAsia="pl-PL"/>
              </w:rPr>
              <w:t>Część 6:</w:t>
            </w:r>
            <w:r w:rsidR="003D5F7E" w:rsidRPr="007F0D9A">
              <w:rPr>
                <w:rFonts w:ascii="Times New Roman" w:hAnsi="Times New Roman"/>
                <w:lang w:eastAsia="pl-PL"/>
              </w:rPr>
              <w:t xml:space="preserve"> </w:t>
            </w:r>
            <w:r w:rsidR="00421FB8">
              <w:rPr>
                <w:rFonts w:ascii="Times New Roman" w:hAnsi="Times New Roman"/>
                <w:lang w:eastAsia="pl-PL"/>
              </w:rPr>
              <w:t xml:space="preserve">Skaner </w:t>
            </w:r>
            <w:r w:rsidR="001E72B3">
              <w:rPr>
                <w:rFonts w:ascii="Times New Roman" w:hAnsi="Times New Roman"/>
                <w:lang w:eastAsia="pl-PL"/>
              </w:rPr>
              <w:t>a</w:t>
            </w:r>
            <w:r w:rsidR="00421FB8">
              <w:rPr>
                <w:rFonts w:ascii="Times New Roman" w:hAnsi="Times New Roman"/>
                <w:lang w:eastAsia="pl-PL"/>
              </w:rPr>
              <w:t>utomatyczny</w:t>
            </w:r>
            <w:r w:rsidR="001E72B3">
              <w:rPr>
                <w:rFonts w:ascii="Times New Roman" w:hAnsi="Times New Roman"/>
                <w:lang w:eastAsia="pl-PL"/>
              </w:rPr>
              <w:t xml:space="preserve"> A4</w:t>
            </w:r>
            <w:r w:rsidR="00421FB8">
              <w:rPr>
                <w:rFonts w:ascii="Times New Roman" w:hAnsi="Times New Roman"/>
                <w:lang w:eastAsia="pl-PL"/>
              </w:rPr>
              <w:t xml:space="preserve"> </w:t>
            </w:r>
            <w:r w:rsidR="001E72B3">
              <w:rPr>
                <w:rFonts w:ascii="Times New Roman" w:hAnsi="Times New Roman"/>
                <w:lang w:eastAsia="pl-PL"/>
              </w:rPr>
              <w:t>–</w:t>
            </w:r>
            <w:r w:rsidR="003D5F7E" w:rsidRPr="007F0D9A">
              <w:rPr>
                <w:rFonts w:ascii="Times New Roman" w:hAnsi="Times New Roman"/>
                <w:lang w:eastAsia="pl-PL"/>
              </w:rPr>
              <w:t xml:space="preserve"> </w:t>
            </w:r>
            <w:r w:rsidR="00421FB8">
              <w:rPr>
                <w:rFonts w:ascii="Times New Roman" w:hAnsi="Times New Roman"/>
                <w:lang w:eastAsia="pl-PL"/>
              </w:rPr>
              <w:t>2</w:t>
            </w:r>
            <w:r w:rsidR="001E72B3">
              <w:rPr>
                <w:rFonts w:ascii="Times New Roman" w:hAnsi="Times New Roman"/>
                <w:lang w:eastAsia="pl-PL"/>
              </w:rPr>
              <w:t xml:space="preserve"> </w:t>
            </w:r>
            <w:r w:rsidR="00A7106B" w:rsidRPr="007F0D9A">
              <w:rPr>
                <w:rFonts w:ascii="Times New Roman" w:hAnsi="Times New Roman"/>
                <w:lang w:eastAsia="pl-PL"/>
              </w:rPr>
              <w:t xml:space="preserve">szt. </w:t>
            </w:r>
          </w:p>
          <w:p w14:paraId="61C073ED" w14:textId="7472A73F" w:rsidR="00A7106B" w:rsidRPr="007F0D9A" w:rsidRDefault="002E066E" w:rsidP="00704C73">
            <w:pPr>
              <w:tabs>
                <w:tab w:val="left" w:pos="1290"/>
              </w:tabs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7F0D9A">
              <w:rPr>
                <w:rFonts w:ascii="Times New Roman" w:hAnsi="Times New Roman"/>
                <w:lang w:eastAsia="pl-PL"/>
              </w:rPr>
              <w:t>Część 7:</w:t>
            </w:r>
            <w:r w:rsidR="00052D9B" w:rsidRPr="007F0D9A">
              <w:rPr>
                <w:rFonts w:ascii="Times New Roman" w:hAnsi="Times New Roman"/>
                <w:lang w:eastAsia="pl-PL"/>
              </w:rPr>
              <w:t xml:space="preserve"> </w:t>
            </w:r>
            <w:r w:rsidR="00421FB8">
              <w:rPr>
                <w:rFonts w:ascii="Times New Roman" w:hAnsi="Times New Roman"/>
                <w:lang w:eastAsia="pl-PL"/>
              </w:rPr>
              <w:t xml:space="preserve">Skaner płaski 2 </w:t>
            </w:r>
            <w:r w:rsidR="00A7106B" w:rsidRPr="007F0D9A">
              <w:rPr>
                <w:rFonts w:ascii="Times New Roman" w:hAnsi="Times New Roman"/>
                <w:lang w:eastAsia="pl-PL"/>
              </w:rPr>
              <w:t>szt.</w:t>
            </w:r>
          </w:p>
        </w:tc>
      </w:tr>
      <w:tr w:rsidR="007F0D9A" w:rsidRPr="007F0D9A" w14:paraId="5D3559A7" w14:textId="77777777" w:rsidTr="0018218F">
        <w:tc>
          <w:tcPr>
            <w:tcW w:w="817" w:type="dxa"/>
            <w:vMerge w:val="restart"/>
          </w:tcPr>
          <w:p w14:paraId="504C066A" w14:textId="7249517A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1.d)</w:t>
            </w:r>
          </w:p>
        </w:tc>
        <w:tc>
          <w:tcPr>
            <w:tcW w:w="9356" w:type="dxa"/>
            <w:gridSpan w:val="6"/>
          </w:tcPr>
          <w:p w14:paraId="0F9EE149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Termin realizacji zamówienia</w:t>
            </w:r>
          </w:p>
        </w:tc>
      </w:tr>
      <w:tr w:rsidR="007F0D9A" w:rsidRPr="007F0D9A" w14:paraId="7EF5A4B5" w14:textId="77777777" w:rsidTr="0018218F">
        <w:trPr>
          <w:trHeight w:val="326"/>
        </w:trPr>
        <w:tc>
          <w:tcPr>
            <w:tcW w:w="817" w:type="dxa"/>
            <w:vMerge/>
          </w:tcPr>
          <w:p w14:paraId="62BD34FB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gridSpan w:val="6"/>
          </w:tcPr>
          <w:p w14:paraId="0FA66ECF" w14:textId="0AA413D9" w:rsidR="00F911BB" w:rsidRPr="007F0D9A" w:rsidRDefault="006137A9" w:rsidP="004E7AC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7F0D9A">
              <w:rPr>
                <w:rFonts w:ascii="Times New Roman" w:hAnsi="Times New Roman"/>
                <w:szCs w:val="16"/>
              </w:rPr>
              <w:t xml:space="preserve">Jednorazowa dostawa do siedziby Zamawiającego (ul. Poleska 89, 15 – 874 Białystok) w terminie 30 dni </w:t>
            </w:r>
            <w:r w:rsidR="00704C73">
              <w:rPr>
                <w:rFonts w:ascii="Times New Roman" w:hAnsi="Times New Roman"/>
                <w:szCs w:val="16"/>
              </w:rPr>
              <w:t xml:space="preserve">kalendarzowych </w:t>
            </w:r>
            <w:r w:rsidRPr="007F0D9A">
              <w:rPr>
                <w:rFonts w:ascii="Times New Roman" w:hAnsi="Times New Roman"/>
                <w:szCs w:val="16"/>
              </w:rPr>
              <w:t>od zawarcia umowy</w:t>
            </w:r>
          </w:p>
        </w:tc>
      </w:tr>
      <w:tr w:rsidR="007F0D9A" w:rsidRPr="007F0D9A" w14:paraId="1F6501E2" w14:textId="77777777" w:rsidTr="0018218F">
        <w:trPr>
          <w:trHeight w:val="210"/>
        </w:trPr>
        <w:tc>
          <w:tcPr>
            <w:tcW w:w="817" w:type="dxa"/>
            <w:vMerge w:val="restart"/>
          </w:tcPr>
          <w:p w14:paraId="30BCA5B9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1.e)</w:t>
            </w:r>
          </w:p>
        </w:tc>
        <w:tc>
          <w:tcPr>
            <w:tcW w:w="9356" w:type="dxa"/>
            <w:gridSpan w:val="6"/>
          </w:tcPr>
          <w:p w14:paraId="502E6852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Do formularza dołączono wzór umowy</w:t>
            </w:r>
          </w:p>
        </w:tc>
      </w:tr>
      <w:tr w:rsidR="007F0D9A" w:rsidRPr="007F0D9A" w14:paraId="69C05C31" w14:textId="77777777" w:rsidTr="0018218F">
        <w:trPr>
          <w:trHeight w:val="240"/>
        </w:trPr>
        <w:tc>
          <w:tcPr>
            <w:tcW w:w="817" w:type="dxa"/>
            <w:vMerge/>
          </w:tcPr>
          <w:p w14:paraId="01060AC1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8" w:type="dxa"/>
            <w:gridSpan w:val="2"/>
          </w:tcPr>
          <w:p w14:paraId="5FD744CF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TAK</w:t>
            </w:r>
          </w:p>
        </w:tc>
        <w:tc>
          <w:tcPr>
            <w:tcW w:w="6468" w:type="dxa"/>
            <w:gridSpan w:val="4"/>
          </w:tcPr>
          <w:p w14:paraId="6077A9F7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trike/>
                <w:sz w:val="20"/>
                <w:szCs w:val="16"/>
              </w:rPr>
              <w:t>NIE</w:t>
            </w:r>
          </w:p>
        </w:tc>
      </w:tr>
      <w:tr w:rsidR="007F0D9A" w:rsidRPr="007F0D9A" w14:paraId="77331E16" w14:textId="77777777" w:rsidTr="0018218F">
        <w:trPr>
          <w:trHeight w:val="233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139DC07C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356" w:type="dxa"/>
            <w:gridSpan w:val="6"/>
            <w:shd w:val="clear" w:color="auto" w:fill="D9D9D9" w:themeFill="background1" w:themeFillShade="D9"/>
          </w:tcPr>
          <w:p w14:paraId="25EE121E" w14:textId="77777777" w:rsidR="00F911BB" w:rsidRPr="007F0D9A" w:rsidRDefault="00F911BB" w:rsidP="00F86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Przy wyborze oferty Zamawiający będzie się kierował następującymi kryteriami</w:t>
            </w:r>
          </w:p>
          <w:p w14:paraId="3939BDCC" w14:textId="77777777" w:rsidR="00F911BB" w:rsidRPr="007F0D9A" w:rsidRDefault="00F911BB" w:rsidP="004E7A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0D9A">
              <w:rPr>
                <w:rFonts w:ascii="Times New Roman" w:hAnsi="Times New Roman"/>
                <w:sz w:val="18"/>
                <w:szCs w:val="18"/>
              </w:rPr>
              <w:t>(w szczególności: cena, koszt, jakość, funkcjonalność, parametry techniczne, kwalifikacje zawodowe i doświadczenie osób kierowanych do realizacji zamówienia, termin dostawy, serwis posprzedażowy)</w:t>
            </w:r>
          </w:p>
        </w:tc>
      </w:tr>
      <w:tr w:rsidR="007F0D9A" w:rsidRPr="007F0D9A" w14:paraId="06FFB0FA" w14:textId="77777777" w:rsidTr="0018218F">
        <w:trPr>
          <w:trHeight w:val="75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F16302B" w14:textId="77777777" w:rsidR="00F911BB" w:rsidRPr="007F0D9A" w:rsidRDefault="00F911B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  <w:gridSpan w:val="3"/>
          </w:tcPr>
          <w:p w14:paraId="1142DD55" w14:textId="77777777" w:rsidR="00F911BB" w:rsidRPr="007F0D9A" w:rsidRDefault="00F911BB" w:rsidP="00F86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KRYTERIUM</w:t>
            </w:r>
          </w:p>
        </w:tc>
        <w:tc>
          <w:tcPr>
            <w:tcW w:w="5939" w:type="dxa"/>
            <w:gridSpan w:val="3"/>
          </w:tcPr>
          <w:p w14:paraId="4D31B528" w14:textId="77777777" w:rsidR="00F911BB" w:rsidRPr="007F0D9A" w:rsidRDefault="00F911BB" w:rsidP="00F86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WAGA</w:t>
            </w:r>
          </w:p>
        </w:tc>
      </w:tr>
      <w:tr w:rsidR="007F0D9A" w:rsidRPr="007F0D9A" w14:paraId="18FEBF7F" w14:textId="77777777" w:rsidTr="0018218F">
        <w:trPr>
          <w:trHeight w:val="75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1A351A73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  <w:gridSpan w:val="3"/>
          </w:tcPr>
          <w:p w14:paraId="02446707" w14:textId="77777777" w:rsidR="00774D51" w:rsidRPr="007F0D9A" w:rsidRDefault="00774D51" w:rsidP="004E7A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 w:rsidRPr="007F0D9A">
              <w:rPr>
                <w:rFonts w:ascii="Times New Roman" w:hAnsi="Times New Roman"/>
                <w:b/>
                <w:szCs w:val="16"/>
              </w:rPr>
              <w:t>Cena</w:t>
            </w:r>
          </w:p>
        </w:tc>
        <w:tc>
          <w:tcPr>
            <w:tcW w:w="5939" w:type="dxa"/>
            <w:gridSpan w:val="3"/>
          </w:tcPr>
          <w:p w14:paraId="15312254" w14:textId="77777777" w:rsidR="00774D51" w:rsidRPr="007F0D9A" w:rsidRDefault="00784532" w:rsidP="004E7A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  <w:r w:rsidRPr="007F0D9A">
              <w:rPr>
                <w:rFonts w:ascii="Times New Roman" w:hAnsi="Times New Roman"/>
                <w:b/>
                <w:szCs w:val="16"/>
              </w:rPr>
              <w:t>100</w:t>
            </w:r>
            <w:r w:rsidR="00774D51" w:rsidRPr="007F0D9A">
              <w:rPr>
                <w:rFonts w:ascii="Times New Roman" w:hAnsi="Times New Roman"/>
                <w:b/>
                <w:szCs w:val="16"/>
              </w:rPr>
              <w:t>%</w:t>
            </w:r>
          </w:p>
        </w:tc>
      </w:tr>
      <w:tr w:rsidR="007F0D9A" w:rsidRPr="007F0D9A" w14:paraId="400C5F99" w14:textId="77777777" w:rsidTr="0018218F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0005207D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356" w:type="dxa"/>
            <w:gridSpan w:val="6"/>
            <w:shd w:val="clear" w:color="auto" w:fill="D9D9D9" w:themeFill="background1" w:themeFillShade="D9"/>
          </w:tcPr>
          <w:p w14:paraId="5FBC1B79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 xml:space="preserve">Osoba uprawniona do kontaktu ze strony Zamawiającego </w:t>
            </w:r>
          </w:p>
          <w:p w14:paraId="4E76D669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(nazwisko i imię - nr telefonu – godz. kontaktu)</w:t>
            </w:r>
          </w:p>
        </w:tc>
      </w:tr>
      <w:tr w:rsidR="007F0D9A" w:rsidRPr="007F0D9A" w14:paraId="0111A9A1" w14:textId="77777777" w:rsidTr="0018218F">
        <w:trPr>
          <w:trHeight w:val="233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35BC482D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gridSpan w:val="6"/>
          </w:tcPr>
          <w:p w14:paraId="1329A6CA" w14:textId="680FF5AE" w:rsidR="00774D51" w:rsidRPr="007F0D9A" w:rsidRDefault="002B70DC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W kwestiach formalnych: 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421FB8">
              <w:rPr>
                <w:rFonts w:ascii="Times New Roman" w:hAnsi="Times New Roman"/>
                <w:b/>
                <w:sz w:val="20"/>
                <w:szCs w:val="20"/>
              </w:rPr>
              <w:t>Katarzyna Zalewska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tel. 85 66 37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B65FF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ab/>
              <w:t>godz. kontaktu: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3D5F7E" w:rsidRPr="007F0D9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3FF04EF3" w14:textId="3124BF39" w:rsidR="00774D51" w:rsidRPr="007F0D9A" w:rsidRDefault="002B70DC" w:rsidP="002B70D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Cs w:val="16"/>
                <w:u w:val="single"/>
                <w:vertAlign w:val="superscript"/>
              </w:rPr>
            </w:pP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>W kwestiach merytorycznych: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6714C4" w:rsidRPr="007F0D9A">
              <w:rPr>
                <w:rFonts w:ascii="Times New Roman" w:hAnsi="Times New Roman"/>
                <w:b/>
                <w:sz w:val="20"/>
                <w:szCs w:val="20"/>
              </w:rPr>
              <w:t>Maciej Cylwik</w:t>
            </w:r>
            <w:r w:rsidR="00784532"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tel. </w:t>
            </w:r>
            <w:r w:rsidR="006714C4" w:rsidRPr="007F0D9A">
              <w:rPr>
                <w:rFonts w:ascii="Times New Roman" w:hAnsi="Times New Roman"/>
                <w:b/>
                <w:sz w:val="20"/>
                <w:szCs w:val="20"/>
              </w:rPr>
              <w:t>85 66 37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6714C4" w:rsidRPr="007F0D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2371A" w:rsidRPr="007F0D9A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F0D9A">
              <w:rPr>
                <w:rFonts w:ascii="Times New Roman" w:hAnsi="Times New Roman"/>
                <w:b/>
                <w:sz w:val="20"/>
                <w:szCs w:val="20"/>
              </w:rPr>
              <w:t>godz. kontaktu: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3D5F7E" w:rsidRPr="007F0D9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0382E" w:rsidRPr="007F0D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774D51" w:rsidRPr="007F0D9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7F0D9A" w:rsidRPr="007F0D9A" w14:paraId="355B93A9" w14:textId="77777777" w:rsidTr="0018218F">
        <w:trPr>
          <w:trHeight w:val="233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1DA547CD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gridSpan w:val="6"/>
            <w:shd w:val="clear" w:color="auto" w:fill="D9D9D9" w:themeFill="background1" w:themeFillShade="D9"/>
          </w:tcPr>
          <w:p w14:paraId="68C053CB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Adres e-mail, fax do kontaktu z Zamawiającym</w:t>
            </w:r>
          </w:p>
        </w:tc>
      </w:tr>
      <w:tr w:rsidR="007F0D9A" w:rsidRPr="007F0D9A" w14:paraId="28B53231" w14:textId="77777777" w:rsidTr="0018218F">
        <w:trPr>
          <w:trHeight w:val="232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153C94C3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gridSpan w:val="6"/>
          </w:tcPr>
          <w:p w14:paraId="5023B290" w14:textId="77777777" w:rsidR="00774D51" w:rsidRPr="007F0D9A" w:rsidRDefault="005F6EC8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hyperlink r:id="rId9" w:history="1">
              <w:r w:rsidR="00774D51" w:rsidRPr="007F0D9A">
                <w:rPr>
                  <w:rStyle w:val="Hipercze"/>
                  <w:rFonts w:ascii="Times New Roman" w:hAnsi="Times New Roman"/>
                  <w:b/>
                  <w:color w:val="auto"/>
                  <w:szCs w:val="16"/>
                  <w:lang w:val="en-US"/>
                </w:rPr>
                <w:t>przetargi@wspr.bialystok.pl</w:t>
              </w:r>
            </w:hyperlink>
          </w:p>
          <w:p w14:paraId="04862139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Cs w:val="16"/>
              </w:rPr>
            </w:pPr>
            <w:r w:rsidRPr="007F0D9A">
              <w:rPr>
                <w:rFonts w:ascii="Times New Roman" w:hAnsi="Times New Roman"/>
                <w:b/>
                <w:szCs w:val="16"/>
              </w:rPr>
              <w:t>85 66 37 302</w:t>
            </w:r>
          </w:p>
        </w:tc>
      </w:tr>
      <w:tr w:rsidR="007F0D9A" w:rsidRPr="007F0D9A" w14:paraId="111494CB" w14:textId="77777777" w:rsidTr="0018218F">
        <w:tc>
          <w:tcPr>
            <w:tcW w:w="817" w:type="dxa"/>
            <w:vMerge w:val="restart"/>
            <w:shd w:val="clear" w:color="auto" w:fill="E6E6E6"/>
          </w:tcPr>
          <w:p w14:paraId="4A535B44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F0D9A">
              <w:rPr>
                <w:rFonts w:ascii="Times New Roman" w:hAnsi="Times New Roman"/>
                <w:b/>
              </w:rPr>
              <w:t>4.</w:t>
            </w:r>
          </w:p>
          <w:p w14:paraId="7AE114E5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gridSpan w:val="6"/>
            <w:shd w:val="clear" w:color="auto" w:fill="E6E6E6"/>
          </w:tcPr>
          <w:p w14:paraId="27EB8330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</w:rPr>
              <w:t>Termin, do którego należy złożyć oferty</w:t>
            </w: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Pr="007F0D9A">
              <w:rPr>
                <w:rFonts w:ascii="Times New Roman" w:hAnsi="Times New Roman"/>
                <w:sz w:val="20"/>
                <w:szCs w:val="16"/>
              </w:rPr>
              <w:t>(data i godzina)</w:t>
            </w:r>
          </w:p>
        </w:tc>
      </w:tr>
      <w:tr w:rsidR="007F0D9A" w:rsidRPr="007F0D9A" w14:paraId="0D387A7E" w14:textId="77777777" w:rsidTr="004C67B3">
        <w:trPr>
          <w:trHeight w:val="481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shd w:val="clear" w:color="auto" w:fill="E6E6E6"/>
          </w:tcPr>
          <w:p w14:paraId="5D9CE6BE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356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674CED4C" w14:textId="0456955F" w:rsidR="00774D51" w:rsidRPr="007F0D9A" w:rsidRDefault="00D02493" w:rsidP="00E3068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D02493">
              <w:rPr>
                <w:rFonts w:ascii="Times New Roman" w:hAnsi="Times New Roman"/>
                <w:b/>
                <w:sz w:val="20"/>
                <w:szCs w:val="16"/>
              </w:rPr>
              <w:t>27.03.</w:t>
            </w:r>
            <w:r w:rsidR="00421FB8" w:rsidRPr="00D02493">
              <w:rPr>
                <w:rFonts w:ascii="Times New Roman" w:hAnsi="Times New Roman"/>
                <w:b/>
                <w:sz w:val="20"/>
                <w:szCs w:val="16"/>
              </w:rPr>
              <w:t>2025</w:t>
            </w:r>
            <w:r w:rsidR="007F0D9A" w:rsidRPr="00D02493">
              <w:rPr>
                <w:rFonts w:ascii="Times New Roman" w:hAnsi="Times New Roman"/>
                <w:b/>
                <w:sz w:val="20"/>
                <w:szCs w:val="16"/>
              </w:rPr>
              <w:t xml:space="preserve"> r. godz. 10</w:t>
            </w:r>
            <w:r w:rsidR="007F0D9A" w:rsidRPr="00D02493">
              <w:rPr>
                <w:rFonts w:ascii="Times New Roman" w:hAnsi="Times New Roman"/>
                <w:b/>
                <w:sz w:val="20"/>
                <w:szCs w:val="16"/>
                <w:vertAlign w:val="superscript"/>
              </w:rPr>
              <w:t>00</w:t>
            </w:r>
          </w:p>
        </w:tc>
      </w:tr>
      <w:tr w:rsidR="007F0D9A" w:rsidRPr="007F0D9A" w14:paraId="08F6AF40" w14:textId="77777777" w:rsidTr="00F86CAC">
        <w:tc>
          <w:tcPr>
            <w:tcW w:w="1017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BFED3E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b/>
                <w:i/>
                <w:sz w:val="18"/>
                <w:szCs w:val="16"/>
              </w:rPr>
              <w:t>UWAGA;</w:t>
            </w:r>
          </w:p>
          <w:p w14:paraId="3FFD4993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b/>
                <w:i/>
                <w:sz w:val="18"/>
                <w:szCs w:val="16"/>
              </w:rPr>
              <w:t>Prosimy o uzupełnienie i złożenie we wskazanym wyżej terminie załączonego FORMULARZA OFERTOWEGO</w:t>
            </w:r>
          </w:p>
          <w:p w14:paraId="72FC7560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i/>
                <w:sz w:val="18"/>
                <w:szCs w:val="16"/>
              </w:rPr>
              <w:t>Formularz ofertowy można składać:</w:t>
            </w:r>
          </w:p>
          <w:p w14:paraId="5A2FD012" w14:textId="77777777" w:rsidR="00774D51" w:rsidRPr="007F0D9A" w:rsidRDefault="00774D51" w:rsidP="00F86CAC">
            <w:pPr>
              <w:numPr>
                <w:ilvl w:val="0"/>
                <w:numId w:val="1"/>
              </w:num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i/>
                <w:sz w:val="18"/>
                <w:szCs w:val="16"/>
              </w:rPr>
              <w:t>Osobiście w siedzibie Zamawiającego: pokój nr 214 piętro 2</w:t>
            </w:r>
          </w:p>
          <w:p w14:paraId="774E2777" w14:textId="5579C498" w:rsidR="00774D51" w:rsidRPr="007F0D9A" w:rsidRDefault="00774D51" w:rsidP="00F86CAC">
            <w:pPr>
              <w:numPr>
                <w:ilvl w:val="0"/>
                <w:numId w:val="1"/>
              </w:num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i/>
                <w:sz w:val="18"/>
                <w:szCs w:val="16"/>
              </w:rPr>
              <w:t>przesłać pocztą na adr</w:t>
            </w:r>
            <w:r w:rsidR="003D5F7E" w:rsidRPr="007F0D9A">
              <w:rPr>
                <w:rFonts w:ascii="Times New Roman" w:hAnsi="Times New Roman"/>
                <w:i/>
                <w:sz w:val="18"/>
                <w:szCs w:val="16"/>
              </w:rPr>
              <w:t xml:space="preserve">es: SP ZOZ WSPR w Białymstoku, </w:t>
            </w:r>
            <w:r w:rsidRPr="007F0D9A">
              <w:rPr>
                <w:rFonts w:ascii="Times New Roman" w:hAnsi="Times New Roman"/>
                <w:i/>
                <w:sz w:val="18"/>
                <w:szCs w:val="16"/>
              </w:rPr>
              <w:t>15-874 Białystok, ul. Poleska 89 (pok. Nr 214)</w:t>
            </w:r>
          </w:p>
          <w:p w14:paraId="0C4CF3C6" w14:textId="77777777" w:rsidR="00774D51" w:rsidRPr="007F0D9A" w:rsidRDefault="00774D51" w:rsidP="00F86CAC">
            <w:pPr>
              <w:numPr>
                <w:ilvl w:val="0"/>
                <w:numId w:val="1"/>
              </w:num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i/>
                <w:sz w:val="18"/>
                <w:szCs w:val="16"/>
              </w:rPr>
              <w:t>faksem na nr 85 66 37 302</w:t>
            </w:r>
          </w:p>
          <w:p w14:paraId="7F30AA00" w14:textId="77777777" w:rsidR="00774D51" w:rsidRPr="007F0D9A" w:rsidRDefault="00774D51" w:rsidP="00F86CAC">
            <w:pPr>
              <w:numPr>
                <w:ilvl w:val="0"/>
                <w:numId w:val="1"/>
              </w:num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6"/>
              </w:rPr>
            </w:pPr>
            <w:r w:rsidRPr="007F0D9A">
              <w:rPr>
                <w:rFonts w:ascii="Times New Roman" w:hAnsi="Times New Roman"/>
                <w:i/>
                <w:sz w:val="18"/>
                <w:szCs w:val="16"/>
              </w:rPr>
              <w:t>pocztą elektroniczną na adres e-mail: przetargi@wspr.bialystok.pl</w:t>
            </w:r>
          </w:p>
        </w:tc>
      </w:tr>
      <w:tr w:rsidR="007F0D9A" w:rsidRPr="007F0D9A" w14:paraId="110FE7E2" w14:textId="77777777" w:rsidTr="00F86CAC">
        <w:tc>
          <w:tcPr>
            <w:tcW w:w="2876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7AADD76E" w14:textId="77777777" w:rsidR="00774D51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B75F763" w14:textId="77777777" w:rsidR="00D02493" w:rsidRPr="007F0D9A" w:rsidRDefault="00D02493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bookmarkStart w:id="0" w:name="_GoBack"/>
            <w:bookmarkEnd w:id="0"/>
          </w:p>
          <w:p w14:paraId="7A2E851A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4154F04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0E3E881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………………………………….</w:t>
            </w:r>
          </w:p>
          <w:p w14:paraId="025B8132" w14:textId="77777777" w:rsidR="00774D51" w:rsidRPr="007F0D9A" w:rsidRDefault="00774D51" w:rsidP="006137A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Podpis kierownika komórki wnioskującej</w:t>
            </w:r>
          </w:p>
        </w:tc>
        <w:tc>
          <w:tcPr>
            <w:tcW w:w="3328" w:type="dxa"/>
            <w:gridSpan w:val="4"/>
            <w:tcBorders>
              <w:top w:val="thickThinSmallGap" w:sz="24" w:space="0" w:color="auto"/>
              <w:bottom w:val="single" w:sz="4" w:space="0" w:color="auto"/>
            </w:tcBorders>
          </w:tcPr>
          <w:p w14:paraId="0B7816F6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19158CE6" w14:textId="77777777" w:rsidR="00774D51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07A0651D" w14:textId="77777777" w:rsidR="00D02493" w:rsidRPr="007F0D9A" w:rsidRDefault="00D02493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2222BD7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53F8B6B7" w14:textId="14FB4179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…………………</w:t>
            </w:r>
            <w:r w:rsidR="006137A9" w:rsidRPr="007F0D9A">
              <w:rPr>
                <w:rFonts w:ascii="Times New Roman" w:hAnsi="Times New Roman"/>
                <w:sz w:val="20"/>
                <w:szCs w:val="16"/>
              </w:rPr>
              <w:t>………………….</w:t>
            </w:r>
            <w:r w:rsidRPr="007F0D9A">
              <w:rPr>
                <w:rFonts w:ascii="Times New Roman" w:hAnsi="Times New Roman"/>
                <w:sz w:val="20"/>
                <w:szCs w:val="16"/>
              </w:rPr>
              <w:t>…</w:t>
            </w:r>
          </w:p>
          <w:p w14:paraId="07865BA2" w14:textId="77777777" w:rsidR="00774D51" w:rsidRPr="007F0D9A" w:rsidRDefault="00774D51" w:rsidP="006137A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Akceptacja komórki ds. zamówień publicznych</w:t>
            </w:r>
          </w:p>
        </w:tc>
        <w:tc>
          <w:tcPr>
            <w:tcW w:w="3969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4875FE76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1AFDFF0" w14:textId="77777777" w:rsidR="00774D51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2F53BC56" w14:textId="77777777" w:rsidR="00D02493" w:rsidRPr="007F0D9A" w:rsidRDefault="00D02493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9D8BBC6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AA87957" w14:textId="77430DDA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</w:t>
            </w:r>
            <w:r w:rsidR="006137A9" w:rsidRPr="007F0D9A">
              <w:rPr>
                <w:rFonts w:ascii="Times New Roman" w:hAnsi="Times New Roman"/>
                <w:sz w:val="20"/>
                <w:szCs w:val="16"/>
              </w:rPr>
              <w:t>…………..</w:t>
            </w:r>
            <w:r w:rsidRPr="007F0D9A">
              <w:rPr>
                <w:rFonts w:ascii="Times New Roman" w:hAnsi="Times New Roman"/>
                <w:sz w:val="20"/>
                <w:szCs w:val="16"/>
              </w:rPr>
              <w:t>………………………</w:t>
            </w:r>
          </w:p>
          <w:p w14:paraId="3C43D35A" w14:textId="77777777" w:rsidR="00774D51" w:rsidRPr="007F0D9A" w:rsidRDefault="00774D51" w:rsidP="006137A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Podpis DYREKTORA</w:t>
            </w:r>
          </w:p>
        </w:tc>
      </w:tr>
    </w:tbl>
    <w:p w14:paraId="2A3F87D1" w14:textId="77777777" w:rsidR="00752CD6" w:rsidRPr="007F0D9A" w:rsidRDefault="00752CD6">
      <w:pPr>
        <w:rPr>
          <w:rFonts w:ascii="Times New Roman" w:hAnsi="Times New Roman"/>
        </w:rPr>
      </w:pPr>
      <w:r w:rsidRPr="007F0D9A">
        <w:rPr>
          <w:rFonts w:ascii="Times New Roman" w:hAnsi="Times New Roman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4536"/>
      </w:tblGrid>
      <w:tr w:rsidR="007F0D9A" w:rsidRPr="007F0D9A" w14:paraId="5454ACAD" w14:textId="77777777" w:rsidTr="00502AAD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624A3809" w14:textId="77777777" w:rsidR="00774D51" w:rsidRPr="007F0D9A" w:rsidRDefault="00774D51" w:rsidP="004E51FD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lastRenderedPageBreak/>
              <w:t>Załącznik nr 1 do zapytania ofertowego – Formularz ofertowy</w:t>
            </w:r>
          </w:p>
        </w:tc>
      </w:tr>
      <w:tr w:rsidR="007F0D9A" w:rsidRPr="007F0D9A" w14:paraId="6B30B809" w14:textId="77777777" w:rsidTr="00C44B89">
        <w:trPr>
          <w:trHeight w:val="1178"/>
        </w:trPr>
        <w:tc>
          <w:tcPr>
            <w:tcW w:w="5637" w:type="dxa"/>
            <w:gridSpan w:val="2"/>
          </w:tcPr>
          <w:p w14:paraId="4F7148E8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14:paraId="4806C0E0" w14:textId="02D43AD1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7F0D9A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46222DFC" w14:textId="3458A904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7F0D9A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61C66403" w14:textId="3B06841D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7F0D9A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12F7A32E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4536" w:type="dxa"/>
          </w:tcPr>
          <w:p w14:paraId="2FE40676" w14:textId="6ECC32BE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B77CED7" w14:textId="77777777" w:rsidR="003D5F7E" w:rsidRPr="007F0D9A" w:rsidRDefault="003D5F7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9D7B012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14:paraId="33C016A0" w14:textId="49BCE5E4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       (miejscowość)      </w:t>
            </w:r>
            <w:r w:rsidR="007B73B4" w:rsidRPr="007F0D9A">
              <w:rPr>
                <w:rFonts w:ascii="Times New Roman" w:hAnsi="Times New Roman"/>
                <w:sz w:val="20"/>
                <w:szCs w:val="16"/>
              </w:rPr>
              <w:t xml:space="preserve">           data – dzień/m-c/rok</w:t>
            </w:r>
          </w:p>
        </w:tc>
      </w:tr>
      <w:tr w:rsidR="007F0D9A" w:rsidRPr="007F0D9A" w14:paraId="3F9AE744" w14:textId="77777777" w:rsidTr="00C44B89">
        <w:trPr>
          <w:trHeight w:val="226"/>
        </w:trPr>
        <w:tc>
          <w:tcPr>
            <w:tcW w:w="5637" w:type="dxa"/>
            <w:gridSpan w:val="2"/>
            <w:shd w:val="clear" w:color="auto" w:fill="E6E6E6"/>
          </w:tcPr>
          <w:p w14:paraId="47112F26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4536" w:type="dxa"/>
          </w:tcPr>
          <w:p w14:paraId="794AA4A3" w14:textId="5923E599" w:rsidR="00774D51" w:rsidRPr="007F0D9A" w:rsidRDefault="004322F5" w:rsidP="002C04C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4322F5">
              <w:rPr>
                <w:rFonts w:ascii="Times New Roman" w:hAnsi="Times New Roman"/>
                <w:b/>
                <w:sz w:val="20"/>
                <w:szCs w:val="16"/>
              </w:rPr>
              <w:t>EOP.334.2.25</w:t>
            </w:r>
          </w:p>
        </w:tc>
      </w:tr>
      <w:tr w:rsidR="007F0D9A" w:rsidRPr="007F0D9A" w14:paraId="06710CCA" w14:textId="77777777" w:rsidTr="00F86CAC">
        <w:trPr>
          <w:trHeight w:val="340"/>
        </w:trPr>
        <w:tc>
          <w:tcPr>
            <w:tcW w:w="10173" w:type="dxa"/>
            <w:gridSpan w:val="3"/>
            <w:shd w:val="clear" w:color="auto" w:fill="E6E6E6"/>
          </w:tcPr>
          <w:p w14:paraId="34A704D4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FORMULARZ OFERTOWY</w:t>
            </w:r>
          </w:p>
        </w:tc>
      </w:tr>
      <w:tr w:rsidR="007F0D9A" w:rsidRPr="007F0D9A" w14:paraId="19A8F05F" w14:textId="77777777" w:rsidTr="00704C73">
        <w:trPr>
          <w:trHeight w:val="5095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36D783BB" w14:textId="45C702CC" w:rsidR="00797860" w:rsidRPr="007F0D9A" w:rsidRDefault="00774D51" w:rsidP="00CE1AA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Oferujemy następujące warunki dostawy:</w:t>
            </w:r>
          </w:p>
          <w:p w14:paraId="53A588AE" w14:textId="77777777" w:rsidR="00752CD6" w:rsidRPr="007F0D9A" w:rsidRDefault="00752CD6" w:rsidP="00CE1AA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1: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3D36234E" w14:textId="77777777" w:rsidTr="00E457BD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10795175" w14:textId="77777777" w:rsidR="001D1F4C" w:rsidRPr="007F0D9A" w:rsidRDefault="001D1F4C" w:rsidP="00FA56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1936AB9B" w14:textId="77777777" w:rsidR="001D1F4C" w:rsidRPr="007F0D9A" w:rsidRDefault="001D1F4C" w:rsidP="00FA56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61621254" w14:textId="77777777" w:rsidR="001D1F4C" w:rsidRPr="007F0D9A" w:rsidRDefault="001D1F4C" w:rsidP="00FA56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0A660320" w14:textId="2026A72F" w:rsidR="001D1F4C" w:rsidRPr="007F0D9A" w:rsidRDefault="001D1F4C" w:rsidP="00FA5635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0692979A" w14:textId="77777777" w:rsidR="001D1F4C" w:rsidRPr="007F0D9A" w:rsidRDefault="001D1F4C" w:rsidP="00FA5635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40CEB288" w14:textId="77777777" w:rsidR="001D1F4C" w:rsidRPr="007F0D9A" w:rsidRDefault="001D1F4C" w:rsidP="00FA5635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4A3DF1A" w14:textId="77777777" w:rsidR="001D1F4C" w:rsidRPr="007F0D9A" w:rsidRDefault="001D1F4C" w:rsidP="00FA5635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B2BE2A" w14:textId="5E7D3708" w:rsidR="001D1F4C" w:rsidRPr="007F0D9A" w:rsidRDefault="003D5F7E" w:rsidP="00FA5635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1D1F4C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6E4E8696" w14:textId="77777777" w:rsidTr="00FA5635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60F53D34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3B39D3E0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34820600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7B2D0EBB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0A9B08E2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78B07DC5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25D5ED32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1AF9701B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7E16EF76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558E0CF8" w14:textId="1FF46CF4" w:rsidR="00752CD6" w:rsidRPr="007F0D9A" w:rsidRDefault="00421FB8" w:rsidP="00704C7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 xml:space="preserve">Komputer </w:t>
                  </w:r>
                  <w:r w:rsidR="00704C73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b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 xml:space="preserve">iurowy 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45947643" w14:textId="77777777" w:rsidR="00752CD6" w:rsidRPr="007F0D9A" w:rsidRDefault="00752CD6" w:rsidP="00975922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6B89BEF4" w14:textId="47CA73C7" w:rsidR="00752CD6" w:rsidRPr="007F0D9A" w:rsidRDefault="00421FB8" w:rsidP="00752CD6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13" w:type="dxa"/>
                </w:tcPr>
                <w:p w14:paraId="1E6F95F2" w14:textId="77777777" w:rsidR="00752CD6" w:rsidRPr="007F0D9A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39D82FC5" w14:textId="77777777" w:rsidR="00752CD6" w:rsidRPr="007F0D9A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35AD5DA7" w14:textId="77777777" w:rsidR="00752CD6" w:rsidRPr="007F0D9A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56EE9546" w14:textId="77777777" w:rsidR="00752CD6" w:rsidRPr="007F0D9A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9E194D2" w14:textId="77777777" w:rsidR="00752CD6" w:rsidRPr="007F0D9A" w:rsidRDefault="00752CD6" w:rsidP="0089579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805CAB1" w14:textId="77777777" w:rsidR="00797860" w:rsidRPr="007F0D9A" w:rsidRDefault="00774D51" w:rsidP="00797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03C345F2" w14:textId="713DC908" w:rsidR="00797860" w:rsidRPr="007F0D9A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755EFC66" w14:textId="77777777" w:rsidR="00797860" w:rsidRPr="007F0D9A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2BB875D6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C9383DD" w14:textId="2A4D8C8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2: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7036FF14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7236A8E6" w14:textId="77777777" w:rsidR="00E457BD" w:rsidRPr="007F0D9A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35FA63E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61D6B75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054416BE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02928DA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6110504" w14:textId="77777777" w:rsidR="00E457BD" w:rsidRPr="007F0D9A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5FA51C8" w14:textId="77777777" w:rsidR="00E457BD" w:rsidRPr="007F0D9A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202BA3" w14:textId="349A26A6" w:rsidR="00E457BD" w:rsidRPr="007F0D9A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E457BD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6C077789" w14:textId="77777777" w:rsidTr="00F35D29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08E48D91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4317AB59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7E154D98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124EBF6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721082CA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7E76731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212964C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4C0B63FB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58904ED7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7581BD6D" w14:textId="124EA72E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Monitor biurowy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0D4CE5C7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5A17BB6A" w14:textId="7662BFAF" w:rsidR="00E457BD" w:rsidRPr="007F0D9A" w:rsidRDefault="001E72B3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13" w:type="dxa"/>
                </w:tcPr>
                <w:p w14:paraId="5B7DAD38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7F6B23C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4C48220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064DF19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738C95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299F87" w14:textId="7777777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B683D1" w14:textId="77777777" w:rsidR="00797860" w:rsidRPr="007F0D9A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31EBCC22" w14:textId="77777777" w:rsidR="00797860" w:rsidRPr="007F0D9A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2F2CB8B3" w14:textId="77777777" w:rsidR="00797860" w:rsidRPr="007F0D9A" w:rsidRDefault="00797860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584F512A" w14:textId="4A8F3E18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3: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23CBE883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75E9A32D" w14:textId="77777777" w:rsidR="00E457BD" w:rsidRPr="007F0D9A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1F25FD4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0F7206BA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2478CC10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49394805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358CC939" w14:textId="77777777" w:rsidR="00E457BD" w:rsidRPr="007F0D9A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5106EA3" w14:textId="77777777" w:rsidR="00E457BD" w:rsidRPr="007F0D9A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7168BD" w14:textId="044DFE14" w:rsidR="00E457BD" w:rsidRPr="007F0D9A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E457BD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3A00EB1C" w14:textId="77777777" w:rsidTr="00F35D29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60A3B8DD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03F7D6DF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55FAE1A8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14AFD029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37D17E7A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7AEDD007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1052A836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4E0BE94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7B2FB888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5048725A" w14:textId="6DC2E6B7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Urządzenie wielofunkcyjne 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0657D717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72E35283" w14:textId="251D3877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3" w:type="dxa"/>
                </w:tcPr>
                <w:p w14:paraId="15E15E88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01F45376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1532975C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50E54E7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07FFCB87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0C725FA" w14:textId="7777777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1358E11A" w14:textId="77777777" w:rsidR="00797860" w:rsidRPr="007F0D9A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53C052C6" w14:textId="77777777" w:rsidR="00797860" w:rsidRPr="007F0D9A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3E02FAB6" w14:textId="77777777" w:rsidR="00797860" w:rsidRPr="007F0D9A" w:rsidRDefault="00797860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2308C94E" w14:textId="6BEF7285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4: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10549A7D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231F74F4" w14:textId="77777777" w:rsidR="00E457BD" w:rsidRPr="007F0D9A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08D6704A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259E6A7A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49678883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3ECDA4A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507F1469" w14:textId="77777777" w:rsidR="00E457BD" w:rsidRPr="007F0D9A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63EDD95" w14:textId="77777777" w:rsidR="00E457BD" w:rsidRPr="007F0D9A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C76403" w14:textId="3A705531" w:rsidR="00E457BD" w:rsidRPr="007F0D9A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E457BD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7C853F3D" w14:textId="77777777" w:rsidTr="00F35D29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18B7674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4F010B2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76155ECF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2CE3194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1F4D3F77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7188721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1A8D257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33E1E7C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33FB138C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1ED7FCBA" w14:textId="7BCC7084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Drukarka A4 duplex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5F071EE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2F39214B" w14:textId="073E1881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3" w:type="dxa"/>
                </w:tcPr>
                <w:p w14:paraId="3DBEF58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61DD966D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0CE0CCC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271BFD4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7D1501B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50D8AF" w14:textId="7777777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CDDFC4" w14:textId="77777777" w:rsidR="00797860" w:rsidRPr="007F0D9A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130E20B2" w14:textId="77777777" w:rsidR="00797860" w:rsidRPr="007F0D9A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143455D7" w14:textId="77777777" w:rsidR="00797860" w:rsidRPr="007F0D9A" w:rsidRDefault="00797860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6F9638" w14:textId="112F363A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5: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0C686F91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27E2C3C1" w14:textId="77777777" w:rsidR="00E457BD" w:rsidRPr="007F0D9A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417C7BAF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5FA1C7BB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5C7844FF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0CFBD257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33C11611" w14:textId="77777777" w:rsidR="00E457BD" w:rsidRPr="007F0D9A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1786870" w14:textId="77777777" w:rsidR="00E457BD" w:rsidRPr="007F0D9A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4B577E" w14:textId="7C2A7C48" w:rsidR="00E457BD" w:rsidRPr="007F0D9A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E457BD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78E5D1A5" w14:textId="77777777" w:rsidTr="00F35D29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1D8CCBA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3D6D34BC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218CE831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35B455C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624A783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5DF2010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281DAAA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15299FD8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570533C4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23A89F47" w14:textId="26C756E2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  <w:t xml:space="preserve">Czytnik kodów kreskowych 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16F335D8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0B656B26" w14:textId="2D829C32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3" w:type="dxa"/>
                </w:tcPr>
                <w:p w14:paraId="4CCC55D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5604F191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16B41BD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169C207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E95E1D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D9FD76B" w14:textId="7777777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1725D66C" w14:textId="77777777" w:rsidR="00797860" w:rsidRPr="007F0D9A" w:rsidRDefault="00797860" w:rsidP="00797860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219FA5CF" w14:textId="77777777" w:rsidR="00797860" w:rsidRPr="007F0D9A" w:rsidRDefault="00797860" w:rsidP="0079786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200912E0" w14:textId="77777777" w:rsidR="00797860" w:rsidRPr="007F0D9A" w:rsidRDefault="00797860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8180F51" w14:textId="407DD43D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6: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36469A5B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4E10828C" w14:textId="77777777" w:rsidR="00E457BD" w:rsidRPr="007F0D9A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6A6D12E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757AB37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7F43684A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804E886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4F595071" w14:textId="77777777" w:rsidR="00E457BD" w:rsidRPr="007F0D9A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06FF13E" w14:textId="77777777" w:rsidR="00E457BD" w:rsidRPr="007F0D9A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86AA78" w14:textId="596E9B7F" w:rsidR="00E457BD" w:rsidRPr="007F0D9A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E457BD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5B01546A" w14:textId="77777777" w:rsidTr="00F35D29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4D9C69F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049987C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10FA20A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66C468B5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17F1DC1F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3496481C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0459328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6CF3AB59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5F1EEC3C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5D1053AD" w14:textId="5A6AC472" w:rsidR="00E457BD" w:rsidRPr="007F0D9A" w:rsidRDefault="001E72B3" w:rsidP="001E72B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Skaner automatyczny</w:t>
                  </w:r>
                  <w:r w:rsidR="00942D46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A4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566706A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49767F8B" w14:textId="5305C4EE" w:rsidR="00E457BD" w:rsidRPr="007F0D9A" w:rsidRDefault="00942D46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3" w:type="dxa"/>
                </w:tcPr>
                <w:p w14:paraId="6207D9A7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6235B38F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41365143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5BD848C9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36D31DF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6AA9A4" w14:textId="7777777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64E3A56" w14:textId="77777777" w:rsidR="00797860" w:rsidRPr="007F0D9A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1220DCF2" w14:textId="77777777" w:rsidR="00797860" w:rsidRPr="007F0D9A" w:rsidRDefault="00797860" w:rsidP="00844D3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  <w:p w14:paraId="0D9BB1CC" w14:textId="77777777" w:rsidR="008B1B50" w:rsidRPr="007F0D9A" w:rsidRDefault="008B1B50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AF9DDED" w14:textId="6C3572D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Część 7: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7F0D9A" w:rsidRPr="007F0D9A" w14:paraId="425BC0BF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6EC39F11" w14:textId="77777777" w:rsidR="00E457BD" w:rsidRPr="007F0D9A" w:rsidRDefault="00E457BD" w:rsidP="00E457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61BA447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Jm</w:t>
                  </w:r>
                  <w:proofErr w:type="spellEnd"/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41E060D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57F0F8DE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2883CC8" w14:textId="77777777" w:rsidR="00E457BD" w:rsidRPr="007F0D9A" w:rsidRDefault="00E457BD" w:rsidP="00E457BD">
                  <w:pPr>
                    <w:spacing w:after="0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4F90A038" w14:textId="77777777" w:rsidR="00E457BD" w:rsidRPr="007F0D9A" w:rsidRDefault="00E457BD" w:rsidP="00E457BD">
                  <w:pPr>
                    <w:spacing w:after="0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A5F5CD5" w14:textId="77777777" w:rsidR="00E457BD" w:rsidRPr="007F0D9A" w:rsidRDefault="00E457BD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37794513" w14:textId="2821AA08" w:rsidR="00E457BD" w:rsidRPr="007F0D9A" w:rsidRDefault="003D5F7E" w:rsidP="00E457BD">
                  <w:pPr>
                    <w:spacing w:after="0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Wartość brutto </w:t>
                  </w:r>
                  <w:r w:rsidR="00E457BD" w:rsidRPr="007F0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pl-PL"/>
                    </w:rPr>
                    <w:t>(kol. 3 x 7)</w:t>
                  </w:r>
                </w:p>
              </w:tc>
            </w:tr>
            <w:tr w:rsidR="007F0D9A" w:rsidRPr="007F0D9A" w14:paraId="7C77C56E" w14:textId="77777777" w:rsidTr="00F35D29">
              <w:trPr>
                <w:trHeight w:val="120"/>
              </w:trPr>
              <w:tc>
                <w:tcPr>
                  <w:tcW w:w="2684" w:type="dxa"/>
                  <w:vAlign w:val="bottom"/>
                </w:tcPr>
                <w:p w14:paraId="54FE26D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3525F76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0C91F634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569EE80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29393FA6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144B7FA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2F6BD912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57734701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</w:pPr>
                  <w:r w:rsidRPr="007F0D9A">
                    <w:rPr>
                      <w:rFonts w:ascii="Times New Roman" w:hAnsi="Times New Roman"/>
                      <w:sz w:val="14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F0D9A" w:rsidRPr="007F0D9A" w14:paraId="4D729962" w14:textId="77777777" w:rsidTr="00E457BD">
              <w:trPr>
                <w:trHeight w:val="567"/>
              </w:trPr>
              <w:tc>
                <w:tcPr>
                  <w:tcW w:w="2684" w:type="dxa"/>
                  <w:vAlign w:val="center"/>
                </w:tcPr>
                <w:p w14:paraId="19DE0586" w14:textId="582E0820" w:rsidR="00E457BD" w:rsidRPr="007F0D9A" w:rsidRDefault="00942D46" w:rsidP="001E72B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Skaner płaski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7586A331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0D9A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492F93E0" w14:textId="361E3DC8" w:rsidR="00E457BD" w:rsidRPr="007F0D9A" w:rsidRDefault="00942D46" w:rsidP="005D409A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3" w:type="dxa"/>
                </w:tcPr>
                <w:p w14:paraId="4148C2A1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1F5F748E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2C072BCD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2A282480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610D11D9" w14:textId="77777777" w:rsidR="00E457BD" w:rsidRPr="007F0D9A" w:rsidRDefault="00E457BD" w:rsidP="00E457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0731F7D" w14:textId="77777777" w:rsidR="00E457BD" w:rsidRPr="007F0D9A" w:rsidRDefault="00E457BD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65072B22" w14:textId="77777777" w:rsidR="00797860" w:rsidRPr="007F0D9A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Oferowana gwarancja wynosi:………………………………………………………</w:t>
            </w:r>
          </w:p>
          <w:p w14:paraId="32FC71DD" w14:textId="7F048967" w:rsidR="00797860" w:rsidRPr="007F0D9A" w:rsidRDefault="00797860" w:rsidP="00704C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7F0D9A">
              <w:rPr>
                <w:rFonts w:ascii="Times New Roman" w:hAnsi="Times New Roman"/>
                <w:iCs/>
                <w:sz w:val="20"/>
              </w:rPr>
              <w:t>(Gwarancja minimum 24 m-ce producenta)</w:t>
            </w:r>
          </w:p>
        </w:tc>
      </w:tr>
      <w:tr w:rsidR="007F0D9A" w:rsidRPr="007F0D9A" w14:paraId="66AA1914" w14:textId="77777777" w:rsidTr="00E457BD">
        <w:trPr>
          <w:trHeight w:val="80"/>
        </w:trPr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A06B6E" w14:textId="77777777" w:rsidR="000E555E" w:rsidRPr="007F0D9A" w:rsidRDefault="000E555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2461BEC" w14:textId="77777777" w:rsidR="000E555E" w:rsidRPr="007F0D9A" w:rsidRDefault="000E555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7F0D9A" w:rsidRPr="007F0D9A" w14:paraId="1C586014" w14:textId="77777777" w:rsidTr="00E457BD">
        <w:tc>
          <w:tcPr>
            <w:tcW w:w="534" w:type="dxa"/>
            <w:vMerge w:val="restart"/>
            <w:tcBorders>
              <w:top w:val="nil"/>
            </w:tcBorders>
            <w:shd w:val="clear" w:color="auto" w:fill="E6E6E6"/>
          </w:tcPr>
          <w:p w14:paraId="011A3220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14:paraId="65019F48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E6E6E6"/>
          </w:tcPr>
          <w:p w14:paraId="0A488D10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sz w:val="20"/>
                <w:szCs w:val="16"/>
              </w:rPr>
              <w:t>Ponadto oświadczamy, że:</w:t>
            </w:r>
          </w:p>
        </w:tc>
      </w:tr>
      <w:tr w:rsidR="007F0D9A" w:rsidRPr="007F0D9A" w14:paraId="29D86967" w14:textId="77777777" w:rsidTr="00E457BD">
        <w:trPr>
          <w:trHeight w:val="1856"/>
        </w:trPr>
        <w:tc>
          <w:tcPr>
            <w:tcW w:w="534" w:type="dxa"/>
            <w:vMerge/>
            <w:shd w:val="clear" w:color="auto" w:fill="E6E6E6"/>
          </w:tcPr>
          <w:p w14:paraId="056A9AC3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</w:tcPr>
          <w:p w14:paraId="65BFE6DB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Posiadam wymagane uprawnienia do wykonania niniejszego zamówienia (jeżeli dotyczy).</w:t>
            </w:r>
          </w:p>
          <w:p w14:paraId="0E084C5C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W cenie naszej oferty zostały uwzględnione wszystkie koszty związane z prawidłową realizacją zamówienia, a w szczególności koszty transportu, rozładunku itp.</w:t>
            </w:r>
          </w:p>
          <w:p w14:paraId="6F660F01" w14:textId="4024E718" w:rsidR="00763A92" w:rsidRPr="007F0D9A" w:rsidRDefault="009F23FB" w:rsidP="00763A92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Oświadczam, że nie zachodzą w stosunku do mnie przesłanki wykluczenia z </w:t>
            </w:r>
            <w:r w:rsidR="003D5F7E"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postępowania na podstawie art. </w:t>
            </w: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>7 ust. 1 ustawy z dnia 13 kwietnia 2022 r. o szczególnych rozwiązaniach w zakresie przeciwdziałania wspieraniu agresji na Ukrainę oraz służących ochronie bezpieczeństwa narodowego</w:t>
            </w:r>
            <w:r w:rsidRPr="007F0D9A">
              <w:rPr>
                <w:rStyle w:val="Odwoanieprzypisudolnego"/>
                <w:rFonts w:ascii="Times New Roman" w:hAnsi="Times New Roman"/>
                <w:b/>
                <w:i/>
                <w:sz w:val="20"/>
                <w:szCs w:val="16"/>
              </w:rPr>
              <w:footnoteReference w:id="1"/>
            </w:r>
            <w:r w:rsidR="003D5F7E"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 </w:t>
            </w: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>(Dz. U. poz. 835)</w:t>
            </w:r>
          </w:p>
          <w:p w14:paraId="395A924C" w14:textId="4E113D46" w:rsidR="00763A92" w:rsidRPr="007F0D9A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></w:t>
            </w:r>
            <w:r w:rsidR="00763A92"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 POTWIERDZAM, nie zac</w:t>
            </w: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>hodzą przesłanki wykluczenia;</w:t>
            </w:r>
          </w:p>
          <w:p w14:paraId="62AB4E0A" w14:textId="394F91D3" w:rsidR="00763A92" w:rsidRPr="007F0D9A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 </w:t>
            </w:r>
            <w:r w:rsidR="00763A92"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>NIE POTWIERDZAM, zachodzą w stosunku do na</w:t>
            </w: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s następujące przesłanki </w:t>
            </w:r>
            <w:r w:rsidR="00763A92"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wykluczenia: </w:t>
            </w:r>
            <w:r w:rsidR="00763A92" w:rsidRPr="007F0D9A">
              <w:rPr>
                <w:rFonts w:ascii="Times New Roman" w:hAnsi="Times New Roman"/>
                <w:i/>
                <w:sz w:val="20"/>
                <w:szCs w:val="16"/>
              </w:rPr>
              <w:t>………</w:t>
            </w: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…………………………………………………………..……………………………</w:t>
            </w:r>
          </w:p>
          <w:p w14:paraId="60DDCD11" w14:textId="133CB460" w:rsidR="00763A92" w:rsidRPr="007F0D9A" w:rsidRDefault="00763A92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…………</w:t>
            </w:r>
            <w:r w:rsidR="003D5F7E" w:rsidRPr="007F0D9A"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………………………………………………………………………………………</w:t>
            </w:r>
          </w:p>
          <w:p w14:paraId="3810F38C" w14:textId="01E4632D" w:rsidR="00763A92" w:rsidRPr="007F0D9A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="00763A92" w:rsidRPr="007F0D9A">
              <w:rPr>
                <w:rFonts w:ascii="Times New Roman" w:hAnsi="Times New Roman"/>
                <w:i/>
                <w:sz w:val="16"/>
                <w:szCs w:val="16"/>
              </w:rPr>
              <w:t>(zaznaczyć właściwą odpowiedź)</w:t>
            </w:r>
          </w:p>
          <w:p w14:paraId="7D5C0AB0" w14:textId="77777777" w:rsidR="00774D51" w:rsidRPr="007F0D9A" w:rsidRDefault="00774D51" w:rsidP="00763A92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Akceptujemy termin i warunki realizacji dostawy.</w:t>
            </w:r>
          </w:p>
          <w:p w14:paraId="4F12F10E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Akceptujemy warunki płatności zawarte w Zapytaniu ofertowym.</w:t>
            </w:r>
          </w:p>
          <w:p w14:paraId="24B68E50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Nie wnosimy zastrzeżeń do wzoru umowy dołączonego do zapytania ofertowego. </w:t>
            </w:r>
          </w:p>
          <w:p w14:paraId="0A7E5FF1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Oświadczamy, że jesteśmy związani niniejszą ofertą przez okres 30 dni od terminu składania ofert.</w:t>
            </w:r>
          </w:p>
          <w:p w14:paraId="2D3361F7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Posiadam uprawnienia wiedze i doświadczenie do wykonania przedmiotu zamówienia</w:t>
            </w:r>
          </w:p>
          <w:p w14:paraId="27420A29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Wykonawca oświadcza, że </w:t>
            </w:r>
            <w:r w:rsidRPr="007F0D9A">
              <w:rPr>
                <w:rFonts w:ascii="Times New Roman" w:hAnsi="Times New Roman"/>
                <w:b/>
                <w:i/>
                <w:sz w:val="20"/>
                <w:szCs w:val="16"/>
              </w:rPr>
              <w:t>jest/nie jest</w:t>
            </w: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* czynnym podatnikiem podatku VAT (*niepotrzebne skreślić)</w:t>
            </w:r>
          </w:p>
          <w:p w14:paraId="2B8CA109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Jesteśmy świadomi, ze postępowanie może być unieważnione w każdym momencie bez podania przyczyny.</w:t>
            </w:r>
          </w:p>
          <w:p w14:paraId="4D0A9D73" w14:textId="77777777" w:rsidR="00774D51" w:rsidRPr="007F0D9A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Klauzula informacyjna:</w:t>
            </w:r>
          </w:p>
          <w:p w14:paraId="2B47340C" w14:textId="4CACFE55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1) Zgodnie z Rozporządzeniem </w:t>
            </w:r>
            <w:r w:rsidR="003D5F7E" w:rsidRPr="007F0D9A">
              <w:rPr>
                <w:rFonts w:ascii="Times New Roman" w:hAnsi="Times New Roman"/>
                <w:i/>
                <w:sz w:val="20"/>
                <w:szCs w:val="16"/>
              </w:rPr>
              <w:t>Parlamentu Europejskiego i Rady</w:t>
            </w: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65A48015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1. Administratorem Pani/Pana danych osobowych jest: SP ZOZ WSPR w Białymstoku, ul. Poleska 89, 15-874 Białystok;</w:t>
            </w:r>
          </w:p>
          <w:p w14:paraId="72D289A8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2) Administrator wyznaczył Inspektora Danych Osobowych, z którym można się kontaktować pod adresem e-mail: iod@wspr.bialystok.pl tel. 85 663 73 01;</w:t>
            </w:r>
          </w:p>
          <w:p w14:paraId="11F7DEAE" w14:textId="5525AC1D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lastRenderedPageBreak/>
              <w:t>3) Państwa dane osobowe będą przetwarzane w celu związanym z wszczęciem postępowania w procedurze zapytania ofertowego o wartości mniejszej niż 130.000,00 zł netto wyłączonych z obowiązku stosowania ustawy z dnia 11 września 2019 r. Prawo zamówień publicznych (Dz. U. z 202</w:t>
            </w:r>
            <w:r w:rsidR="00033F5E">
              <w:rPr>
                <w:rFonts w:ascii="Times New Roman" w:hAnsi="Times New Roman"/>
                <w:i/>
                <w:sz w:val="20"/>
                <w:szCs w:val="16"/>
              </w:rPr>
              <w:t>3</w:t>
            </w: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 r. poz. 1</w:t>
            </w:r>
            <w:r w:rsidR="00033F5E">
              <w:rPr>
                <w:rFonts w:ascii="Times New Roman" w:hAnsi="Times New Roman"/>
                <w:i/>
                <w:sz w:val="20"/>
                <w:szCs w:val="16"/>
              </w:rPr>
              <w:t>6</w:t>
            </w:r>
            <w:r w:rsidR="00FC4D5C" w:rsidRPr="007F0D9A">
              <w:rPr>
                <w:rFonts w:ascii="Times New Roman" w:hAnsi="Times New Roman"/>
                <w:i/>
                <w:sz w:val="20"/>
                <w:szCs w:val="16"/>
              </w:rPr>
              <w:t>0</w:t>
            </w:r>
            <w:r w:rsidR="00033F5E">
              <w:rPr>
                <w:rFonts w:ascii="Times New Roman" w:hAnsi="Times New Roman"/>
                <w:i/>
                <w:sz w:val="20"/>
                <w:szCs w:val="16"/>
              </w:rPr>
              <w:t>5</w:t>
            </w: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 ze zm.) - na podstawie art. 6 ust. 1 lit. b i c RODO oraz w celu rozpatrzenia złożonej przez Państwa oferty i ewentualnego zawarcia umowy.</w:t>
            </w:r>
          </w:p>
          <w:p w14:paraId="6D267B5F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4)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7857D442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5)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5C76E5C8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6) Państwa dane osobowe będą przechowywane przez okres niezbędny do realizacji celów określonych w postępowaniu o udzielenie zamówienia, a po tym czasie przez okres oraz w zakresie wymaganym przez przepisy powszechnie obowiązującego prawa w zakresie archiwizacji dokumentów.</w:t>
            </w:r>
          </w:p>
          <w:p w14:paraId="585A0298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7) 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1022725D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8) Posiadają Państwo: </w:t>
            </w:r>
          </w:p>
          <w:p w14:paraId="148A17E7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a) na podstawie art. 15 RODO prawo żądania dostępu do danych osobowych Państwa dotyczących; </w:t>
            </w:r>
          </w:p>
          <w:p w14:paraId="10C3C2A7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b) na podstawie art. 16 RODO prawo do sprostowania Państwa danych osobowych; </w:t>
            </w:r>
          </w:p>
          <w:p w14:paraId="410F29F4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c) na podstawie art. 18 RODO prawo żądania od administratora ograniczenia przetwarzania danych osobowych z zastrzeżeniem przypadków, o których mowa w art. 18 ust. 2 RODO; </w:t>
            </w:r>
          </w:p>
          <w:p w14:paraId="7DC952B3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2F768DCC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9) Nie przysługuje Państwu: </w:t>
            </w:r>
          </w:p>
          <w:p w14:paraId="722A8CD2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a) w związku z art. 17 ust. 3 lit. b, d lub e RODO prawo do usunięcia danych osobowych; </w:t>
            </w:r>
          </w:p>
          <w:p w14:paraId="65693997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 xml:space="preserve">b) prawo do przenoszenia danych osobowych, o którym mowa w art. 20 RODO; </w:t>
            </w:r>
          </w:p>
          <w:p w14:paraId="10D345E0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142C6B0F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0713D946" w14:textId="77777777" w:rsidR="009F23FB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11) Pani/Pana dane osobowe nie będą przekazywane do państwa trzeciego/organizacji.</w:t>
            </w:r>
          </w:p>
          <w:p w14:paraId="1F82F619" w14:textId="77777777" w:rsidR="00774D51" w:rsidRPr="007F0D9A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12)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</w:t>
            </w:r>
          </w:p>
          <w:p w14:paraId="7E27E23D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B1F3119" w14:textId="77777777" w:rsidR="009F23FB" w:rsidRPr="007F0D9A" w:rsidRDefault="009F23F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6AB7E7F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16"/>
              </w:rPr>
            </w:pPr>
          </w:p>
          <w:p w14:paraId="0C20B5FE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16"/>
              </w:rPr>
            </w:pPr>
          </w:p>
          <w:p w14:paraId="5DF27B4F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.......................................................</w:t>
            </w:r>
          </w:p>
          <w:p w14:paraId="3A715BB8" w14:textId="23A5DC92" w:rsidR="00774D51" w:rsidRPr="007F0D9A" w:rsidRDefault="00774D51" w:rsidP="003D5F7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</w:rPr>
              <w:t>/podpis Wykonawcy/</w:t>
            </w:r>
          </w:p>
        </w:tc>
      </w:tr>
      <w:tr w:rsidR="007F0D9A" w:rsidRPr="007F0D9A" w14:paraId="6B17FD39" w14:textId="77777777" w:rsidTr="00E457BD">
        <w:trPr>
          <w:trHeight w:val="262"/>
        </w:trPr>
        <w:tc>
          <w:tcPr>
            <w:tcW w:w="534" w:type="dxa"/>
            <w:vMerge/>
            <w:shd w:val="clear" w:color="auto" w:fill="E6E6E6"/>
          </w:tcPr>
          <w:p w14:paraId="6E5059CD" w14:textId="77777777" w:rsidR="00774D51" w:rsidRPr="007F0D9A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639" w:type="dxa"/>
            <w:gridSpan w:val="2"/>
          </w:tcPr>
          <w:p w14:paraId="1B91EEF5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4888EC9E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u w:val="single"/>
              </w:rPr>
            </w:pPr>
            <w:r w:rsidRPr="007F0D9A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Oświadczenie Oferenta w zakresie wypełnienia obowiązków informacyjnych przewidzianych w art. 13 lub art. 14 RODO</w:t>
            </w:r>
          </w:p>
          <w:p w14:paraId="47EA4B68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025B9EBD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F0D9A">
              <w:rPr>
                <w:rFonts w:ascii="Times New Roman" w:hAnsi="Times New Roman"/>
                <w:sz w:val="20"/>
                <w:szCs w:val="16"/>
              </w:rPr>
              <w:t>Oświadczam, że wypełniłem obowiązki informacyjne przewidziane w art. 13 lub art. 14 RODO wobec osób fizycznych, od których dane osobowe bezpośrednio lub pośrednio pozyskałem w celu przedłożenia oferty w niniejszym postępowaniu.</w:t>
            </w:r>
          </w:p>
          <w:p w14:paraId="0FE576DB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0D59E5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3E88B9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20FF5A8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4FD658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DEBD2C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  <w:t>……………………………………………………..</w:t>
            </w:r>
          </w:p>
          <w:p w14:paraId="6A0C0B3C" w14:textId="77777777" w:rsidR="00774D51" w:rsidRPr="007F0D9A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</w:r>
            <w:r w:rsidRPr="007F0D9A">
              <w:rPr>
                <w:rFonts w:ascii="Times New Roman" w:hAnsi="Times New Roman"/>
                <w:sz w:val="16"/>
                <w:szCs w:val="16"/>
              </w:rPr>
              <w:tab/>
              <w:t>(data i podpis)</w:t>
            </w:r>
          </w:p>
        </w:tc>
      </w:tr>
    </w:tbl>
    <w:p w14:paraId="48193B76" w14:textId="77777777" w:rsidR="00704C73" w:rsidRDefault="00704C73" w:rsidP="00CC1049">
      <w:pPr>
        <w:tabs>
          <w:tab w:val="left" w:pos="1290"/>
        </w:tabs>
        <w:spacing w:after="0" w:line="240" w:lineRule="auto"/>
        <w:jc w:val="right"/>
        <w:rPr>
          <w:rFonts w:ascii="Times New Roman" w:hAnsi="Times New Roman"/>
          <w:i/>
          <w:szCs w:val="16"/>
        </w:rPr>
      </w:pPr>
    </w:p>
    <w:p w14:paraId="415A2F12" w14:textId="77777777" w:rsidR="00704C73" w:rsidRDefault="00704C73">
      <w:pPr>
        <w:spacing w:after="160" w:line="259" w:lineRule="auto"/>
        <w:rPr>
          <w:rFonts w:ascii="Times New Roman" w:hAnsi="Times New Roman"/>
          <w:i/>
          <w:szCs w:val="16"/>
        </w:rPr>
      </w:pPr>
      <w:r>
        <w:rPr>
          <w:rFonts w:ascii="Times New Roman" w:hAnsi="Times New Roman"/>
          <w:i/>
          <w:szCs w:val="16"/>
        </w:rPr>
        <w:br w:type="page"/>
      </w:r>
    </w:p>
    <w:p w14:paraId="3EC732D8" w14:textId="0B0B08B8" w:rsidR="00CC1049" w:rsidRPr="007F0D9A" w:rsidRDefault="00CC1049" w:rsidP="00CC1049">
      <w:pPr>
        <w:tabs>
          <w:tab w:val="left" w:pos="1290"/>
        </w:tabs>
        <w:spacing w:after="0" w:line="240" w:lineRule="auto"/>
        <w:jc w:val="right"/>
        <w:rPr>
          <w:rFonts w:ascii="Times New Roman" w:hAnsi="Times New Roman"/>
          <w:i/>
          <w:szCs w:val="16"/>
        </w:rPr>
      </w:pPr>
      <w:r w:rsidRPr="007F0D9A">
        <w:rPr>
          <w:rFonts w:ascii="Times New Roman" w:hAnsi="Times New Roman"/>
          <w:i/>
          <w:szCs w:val="16"/>
        </w:rPr>
        <w:lastRenderedPageBreak/>
        <w:t>Załącznik nr 2 do zapytania ofertowego – projekt umowy</w:t>
      </w:r>
    </w:p>
    <w:p w14:paraId="7AF659EA" w14:textId="77777777" w:rsidR="00CC1049" w:rsidRPr="007F0D9A" w:rsidRDefault="00CC1049" w:rsidP="00CC1049">
      <w:pPr>
        <w:spacing w:after="0"/>
        <w:jc w:val="center"/>
        <w:outlineLvl w:val="8"/>
        <w:rPr>
          <w:rFonts w:ascii="Times New Roman" w:hAnsi="Times New Roman"/>
          <w:b/>
          <w:bCs/>
          <w:lang w:eastAsia="pl-PL"/>
        </w:rPr>
      </w:pPr>
    </w:p>
    <w:p w14:paraId="57E450DB" w14:textId="345438B8" w:rsidR="00CC1049" w:rsidRPr="00704C73" w:rsidRDefault="004A0FE2" w:rsidP="00704C73">
      <w:pPr>
        <w:spacing w:after="0"/>
        <w:jc w:val="center"/>
        <w:outlineLvl w:val="8"/>
        <w:rPr>
          <w:rFonts w:ascii="Times New Roman" w:hAnsi="Times New Roman"/>
          <w:b/>
          <w:bCs/>
          <w:lang w:eastAsia="pl-PL"/>
        </w:rPr>
      </w:pPr>
      <w:r w:rsidRPr="00704C73">
        <w:rPr>
          <w:rFonts w:ascii="Times New Roman" w:hAnsi="Times New Roman"/>
          <w:b/>
          <w:bCs/>
          <w:lang w:eastAsia="pl-PL"/>
        </w:rPr>
        <w:t>Umowa nr</w:t>
      </w:r>
      <w:r w:rsidR="00CC1049" w:rsidRPr="00704C73">
        <w:rPr>
          <w:rFonts w:ascii="Times New Roman" w:hAnsi="Times New Roman"/>
          <w:b/>
          <w:bCs/>
          <w:lang w:eastAsia="pl-PL"/>
        </w:rPr>
        <w:t xml:space="preserve"> EOP.334.</w:t>
      </w:r>
      <w:r w:rsidR="004322F5">
        <w:rPr>
          <w:rFonts w:ascii="Times New Roman" w:hAnsi="Times New Roman"/>
          <w:b/>
          <w:bCs/>
          <w:lang w:eastAsia="pl-PL"/>
        </w:rPr>
        <w:t>2</w:t>
      </w:r>
      <w:r w:rsidR="00F73692" w:rsidRPr="00704C73">
        <w:rPr>
          <w:rFonts w:ascii="Times New Roman" w:hAnsi="Times New Roman"/>
          <w:b/>
          <w:bCs/>
          <w:lang w:eastAsia="pl-PL"/>
        </w:rPr>
        <w:t>.2</w:t>
      </w:r>
      <w:r w:rsidR="004322F5">
        <w:rPr>
          <w:rFonts w:ascii="Times New Roman" w:hAnsi="Times New Roman"/>
          <w:b/>
          <w:bCs/>
          <w:lang w:eastAsia="pl-PL"/>
        </w:rPr>
        <w:t>5</w:t>
      </w:r>
      <w:r w:rsidR="00CC1049" w:rsidRPr="00704C73">
        <w:rPr>
          <w:rFonts w:ascii="Times New Roman" w:hAnsi="Times New Roman"/>
          <w:b/>
          <w:bCs/>
          <w:lang w:eastAsia="pl-PL"/>
        </w:rPr>
        <w:t xml:space="preserve"> cz. 1, 2</w:t>
      </w:r>
      <w:r w:rsidR="00951688" w:rsidRPr="00704C73">
        <w:rPr>
          <w:rFonts w:ascii="Times New Roman" w:hAnsi="Times New Roman"/>
          <w:b/>
          <w:bCs/>
          <w:lang w:eastAsia="pl-PL"/>
        </w:rPr>
        <w:t>, 3, 4</w:t>
      </w:r>
      <w:r w:rsidR="00942D46" w:rsidRPr="00704C73">
        <w:rPr>
          <w:rFonts w:ascii="Times New Roman" w:hAnsi="Times New Roman"/>
          <w:b/>
          <w:bCs/>
          <w:lang w:eastAsia="pl-PL"/>
        </w:rPr>
        <w:t xml:space="preserve">, 5, 6, 7, </w:t>
      </w:r>
      <w:r w:rsidR="00CC1049" w:rsidRPr="00704C73">
        <w:rPr>
          <w:rFonts w:ascii="Times New Roman" w:hAnsi="Times New Roman"/>
          <w:b/>
          <w:bCs/>
          <w:lang w:eastAsia="pl-PL"/>
        </w:rPr>
        <w:t>* - projekt</w:t>
      </w:r>
    </w:p>
    <w:p w14:paraId="0954DA5E" w14:textId="77777777" w:rsidR="00F73692" w:rsidRPr="00704C73" w:rsidRDefault="00F73692" w:rsidP="00704C73">
      <w:pPr>
        <w:spacing w:after="0"/>
        <w:jc w:val="both"/>
        <w:rPr>
          <w:rFonts w:ascii="Times New Roman" w:hAnsi="Times New Roman"/>
        </w:rPr>
      </w:pPr>
    </w:p>
    <w:p w14:paraId="6CFEBC4B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zawarta w dniu ……….. r. w Białymstoku</w:t>
      </w:r>
    </w:p>
    <w:p w14:paraId="038A882E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  <w:bCs/>
          <w:iCs/>
        </w:rPr>
      </w:pPr>
      <w:r w:rsidRPr="00704C73">
        <w:rPr>
          <w:rFonts w:ascii="Times New Roman" w:hAnsi="Times New Roman"/>
          <w:bCs/>
          <w:iCs/>
        </w:rPr>
        <w:t>pomiędzy:</w:t>
      </w:r>
    </w:p>
    <w:p w14:paraId="677123DD" w14:textId="65A8F435" w:rsidR="00F86BAB" w:rsidRPr="00704C73" w:rsidRDefault="00F86BAB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  <w:b/>
        </w:rPr>
        <w:t xml:space="preserve">Samodzielnym Publicznym Zakładem Opieki Zdrowotnej Wojewódzką Stacją Pogotowia Ratunkowego </w:t>
      </w:r>
      <w:r w:rsidRPr="00704C73">
        <w:rPr>
          <w:rFonts w:ascii="Times New Roman" w:hAnsi="Times New Roman"/>
          <w:b/>
        </w:rPr>
        <w:br/>
        <w:t>w Białymstoku</w:t>
      </w:r>
      <w:r w:rsidRPr="00704C73">
        <w:rPr>
          <w:rFonts w:ascii="Times New Roman" w:hAnsi="Times New Roman"/>
        </w:rPr>
        <w:t xml:space="preserve">, ul. Poleska 89, 15 - 874 Białystok, </w:t>
      </w:r>
    </w:p>
    <w:p w14:paraId="7A79B5F0" w14:textId="77777777" w:rsidR="00F86BAB" w:rsidRPr="00704C73" w:rsidRDefault="00F86BAB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NIP: 542-25-03-045, KRS: 0000179636, BDO: 000159464</w:t>
      </w:r>
    </w:p>
    <w:p w14:paraId="2A45C488" w14:textId="77777777" w:rsidR="00F86BAB" w:rsidRPr="00704C73" w:rsidRDefault="00F86BAB" w:rsidP="00704C73">
      <w:pPr>
        <w:spacing w:after="0"/>
        <w:rPr>
          <w:rFonts w:ascii="Times New Roman" w:hAnsi="Times New Roman"/>
        </w:rPr>
      </w:pPr>
      <w:r w:rsidRPr="00704C73">
        <w:rPr>
          <w:rFonts w:ascii="Times New Roman" w:hAnsi="Times New Roman"/>
        </w:rPr>
        <w:t>reprezentowanym przez:</w:t>
      </w:r>
    </w:p>
    <w:p w14:paraId="51915120" w14:textId="48C08D88" w:rsidR="00F86BAB" w:rsidRPr="00704C73" w:rsidRDefault="00704C73" w:rsidP="00704C73">
      <w:pPr>
        <w:spacing w:after="0"/>
        <w:jc w:val="both"/>
        <w:rPr>
          <w:rFonts w:ascii="Times New Roman" w:hAnsi="Times New Roman"/>
          <w:b/>
        </w:rPr>
      </w:pPr>
      <w:r w:rsidRPr="00704C73">
        <w:rPr>
          <w:rFonts w:ascii="Times New Roman" w:hAnsi="Times New Roman"/>
          <w:b/>
        </w:rPr>
        <w:t xml:space="preserve">Izabelę </w:t>
      </w:r>
      <w:proofErr w:type="spellStart"/>
      <w:r w:rsidRPr="00704C73">
        <w:rPr>
          <w:rFonts w:ascii="Times New Roman" w:hAnsi="Times New Roman"/>
          <w:b/>
        </w:rPr>
        <w:t>Kolecką</w:t>
      </w:r>
      <w:proofErr w:type="spellEnd"/>
      <w:r w:rsidR="00F86BAB" w:rsidRPr="00704C73">
        <w:rPr>
          <w:rFonts w:ascii="Times New Roman" w:hAnsi="Times New Roman"/>
          <w:b/>
        </w:rPr>
        <w:t xml:space="preserve"> – </w:t>
      </w:r>
      <w:r w:rsidRPr="00704C73">
        <w:rPr>
          <w:rFonts w:ascii="Times New Roman" w:hAnsi="Times New Roman"/>
          <w:b/>
        </w:rPr>
        <w:t xml:space="preserve">p.o. </w:t>
      </w:r>
      <w:r w:rsidR="00F86BAB" w:rsidRPr="00704C73">
        <w:rPr>
          <w:rFonts w:ascii="Times New Roman" w:hAnsi="Times New Roman"/>
          <w:b/>
        </w:rPr>
        <w:t>Dyrektor</w:t>
      </w:r>
      <w:r w:rsidRPr="00704C73">
        <w:rPr>
          <w:rFonts w:ascii="Times New Roman" w:hAnsi="Times New Roman"/>
          <w:b/>
        </w:rPr>
        <w:t xml:space="preserve"> </w:t>
      </w:r>
      <w:r w:rsidR="001E72B3" w:rsidRPr="00704C73">
        <w:rPr>
          <w:rFonts w:ascii="Times New Roman" w:hAnsi="Times New Roman"/>
          <w:b/>
        </w:rPr>
        <w:t>Zakładu</w:t>
      </w:r>
    </w:p>
    <w:p w14:paraId="4EE2098C" w14:textId="77777777" w:rsidR="00F86BAB" w:rsidRPr="00704C73" w:rsidRDefault="00F86BAB" w:rsidP="00704C73">
      <w:pPr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zwaną dalej </w:t>
      </w:r>
      <w:r w:rsidRPr="00704C73">
        <w:rPr>
          <w:rFonts w:ascii="Times New Roman" w:hAnsi="Times New Roman"/>
          <w:b/>
        </w:rPr>
        <w:t>„Zamawiającym”</w:t>
      </w:r>
      <w:r w:rsidRPr="00704C73">
        <w:rPr>
          <w:rFonts w:ascii="Times New Roman" w:hAnsi="Times New Roman"/>
        </w:rPr>
        <w:t xml:space="preserve"> </w:t>
      </w:r>
    </w:p>
    <w:p w14:paraId="0BD107D0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  <w:bCs/>
          <w:iCs/>
        </w:rPr>
      </w:pPr>
      <w:r w:rsidRPr="00704C73">
        <w:rPr>
          <w:rFonts w:ascii="Times New Roman" w:hAnsi="Times New Roman"/>
          <w:bCs/>
          <w:iCs/>
        </w:rPr>
        <w:t>a</w:t>
      </w:r>
    </w:p>
    <w:p w14:paraId="6D2577F9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…………………………………………….</w:t>
      </w:r>
    </w:p>
    <w:p w14:paraId="51787B40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……………………………………………</w:t>
      </w:r>
    </w:p>
    <w:p w14:paraId="161D2064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reprezentowanym przez: </w:t>
      </w:r>
    </w:p>
    <w:p w14:paraId="76706382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…………………………………………….</w:t>
      </w:r>
    </w:p>
    <w:p w14:paraId="50A6617F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zwanym dalej „</w:t>
      </w:r>
      <w:r w:rsidRPr="00704C73">
        <w:rPr>
          <w:rFonts w:ascii="Times New Roman" w:hAnsi="Times New Roman"/>
          <w:b/>
        </w:rPr>
        <w:t>Wykonawcą</w:t>
      </w:r>
      <w:r w:rsidRPr="00704C73">
        <w:rPr>
          <w:rFonts w:ascii="Times New Roman" w:hAnsi="Times New Roman"/>
        </w:rPr>
        <w:t>”</w:t>
      </w:r>
    </w:p>
    <w:p w14:paraId="19F714F0" w14:textId="77777777" w:rsidR="00CC1049" w:rsidRPr="00704C73" w:rsidRDefault="00CC1049" w:rsidP="00704C73">
      <w:pPr>
        <w:tabs>
          <w:tab w:val="left" w:pos="0"/>
          <w:tab w:val="left" w:pos="6120"/>
        </w:tabs>
        <w:spacing w:after="0"/>
        <w:jc w:val="center"/>
        <w:rPr>
          <w:rFonts w:ascii="Times New Roman" w:hAnsi="Times New Roman"/>
          <w:lang w:eastAsia="pl-PL"/>
        </w:rPr>
      </w:pPr>
    </w:p>
    <w:p w14:paraId="36EAFFD3" w14:textId="77777777" w:rsidR="00CC1049" w:rsidRPr="00704C73" w:rsidRDefault="00CC1049" w:rsidP="00704C73">
      <w:pPr>
        <w:tabs>
          <w:tab w:val="left" w:pos="0"/>
          <w:tab w:val="left" w:pos="6120"/>
        </w:tabs>
        <w:spacing w:after="0"/>
        <w:jc w:val="center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§ 1</w:t>
      </w:r>
    </w:p>
    <w:p w14:paraId="63FCC421" w14:textId="2148A71C" w:rsidR="004A0FE2" w:rsidRPr="00704C73" w:rsidRDefault="00CC1049" w:rsidP="00704C7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wyniku przeprowadzonego postępowania w trybie zapytania ofertowego Wykonawca sprzedaje, </w:t>
      </w:r>
      <w:r w:rsidR="00996EBB" w:rsidRPr="00704C73">
        <w:rPr>
          <w:rFonts w:ascii="Times New Roman" w:hAnsi="Times New Roman"/>
          <w:lang w:eastAsia="pl-PL"/>
        </w:rPr>
        <w:br/>
      </w:r>
      <w:r w:rsidR="006C1930" w:rsidRPr="00704C73">
        <w:rPr>
          <w:rFonts w:ascii="Times New Roman" w:hAnsi="Times New Roman"/>
          <w:lang w:eastAsia="pl-PL"/>
        </w:rPr>
        <w:t>a Zamawiający kupuje</w:t>
      </w:r>
      <w:r w:rsidR="00033F5E" w:rsidRPr="00704C73">
        <w:rPr>
          <w:rFonts w:ascii="Times New Roman" w:hAnsi="Times New Roman"/>
          <w:lang w:eastAsia="pl-PL"/>
        </w:rPr>
        <w:t>:</w:t>
      </w:r>
    </w:p>
    <w:p w14:paraId="415FA80F" w14:textId="6EBEF19B" w:rsidR="004A0FE2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 części 1:</w:t>
      </w:r>
      <w:r w:rsidR="00942D46" w:rsidRPr="00704C73">
        <w:rPr>
          <w:rFonts w:ascii="Times New Roman" w:hAnsi="Times New Roman"/>
        </w:rPr>
        <w:t xml:space="preserve"> Komputer biurowy</w:t>
      </w:r>
      <w:r w:rsidR="00996EBB" w:rsidRPr="00704C73">
        <w:rPr>
          <w:rFonts w:ascii="Times New Roman" w:hAnsi="Times New Roman"/>
        </w:rPr>
        <w:t>;*</w:t>
      </w:r>
    </w:p>
    <w:p w14:paraId="0DBF299C" w14:textId="3D9E0791" w:rsidR="004A0FE2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w części 2: </w:t>
      </w:r>
      <w:r w:rsidR="00942D46" w:rsidRPr="00704C73">
        <w:rPr>
          <w:rFonts w:ascii="Times New Roman" w:hAnsi="Times New Roman"/>
        </w:rPr>
        <w:t>Monitor biurowy</w:t>
      </w:r>
      <w:r w:rsidR="00996EBB" w:rsidRPr="00704C73">
        <w:rPr>
          <w:rFonts w:ascii="Times New Roman" w:hAnsi="Times New Roman"/>
        </w:rPr>
        <w:t>;*</w:t>
      </w:r>
    </w:p>
    <w:p w14:paraId="79ABF732" w14:textId="615CB1EE" w:rsidR="004A0FE2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w części 3: </w:t>
      </w:r>
      <w:r w:rsidR="00942D46" w:rsidRPr="00704C73">
        <w:rPr>
          <w:rFonts w:ascii="Times New Roman" w:hAnsi="Times New Roman"/>
        </w:rPr>
        <w:t>Urządzenie wielofunkcyjne;*</w:t>
      </w:r>
    </w:p>
    <w:p w14:paraId="55373BD7" w14:textId="07A5B4B2" w:rsidR="004A0FE2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w części 4: </w:t>
      </w:r>
      <w:r w:rsidR="001E72B3">
        <w:rPr>
          <w:rFonts w:ascii="Times New Roman" w:hAnsi="Times New Roman"/>
          <w:lang w:eastAsia="pl-PL"/>
        </w:rPr>
        <w:t>Drukarka A</w:t>
      </w:r>
      <w:r w:rsidR="00942D46" w:rsidRPr="00704C73">
        <w:rPr>
          <w:rFonts w:ascii="Times New Roman" w:hAnsi="Times New Roman"/>
          <w:lang w:eastAsia="pl-PL"/>
        </w:rPr>
        <w:t>4 duplex:*</w:t>
      </w:r>
    </w:p>
    <w:p w14:paraId="42FF788D" w14:textId="2FC963E0" w:rsidR="004A0FE2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w części </w:t>
      </w:r>
      <w:r w:rsidR="00942D46" w:rsidRPr="00704C73">
        <w:rPr>
          <w:rFonts w:ascii="Times New Roman" w:hAnsi="Times New Roman"/>
        </w:rPr>
        <w:t>5: Czytnik kodów kreskowych</w:t>
      </w:r>
      <w:r w:rsidR="00996EBB" w:rsidRPr="00704C73">
        <w:rPr>
          <w:rFonts w:ascii="Times New Roman" w:hAnsi="Times New Roman"/>
        </w:rPr>
        <w:t>;*</w:t>
      </w:r>
    </w:p>
    <w:p w14:paraId="5DC0A412" w14:textId="2FEC8961" w:rsidR="004A0FE2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</w:rPr>
        <w:t>w części</w:t>
      </w:r>
      <w:r w:rsidRPr="00704C73">
        <w:rPr>
          <w:rFonts w:ascii="Times New Roman" w:hAnsi="Times New Roman"/>
          <w:lang w:eastAsia="pl-PL"/>
        </w:rPr>
        <w:t xml:space="preserve"> 6:</w:t>
      </w:r>
      <w:r w:rsidR="00942D46" w:rsidRPr="00704C73">
        <w:rPr>
          <w:rFonts w:ascii="Times New Roman" w:hAnsi="Times New Roman"/>
          <w:lang w:eastAsia="pl-PL"/>
        </w:rPr>
        <w:t xml:space="preserve"> Skaner automatyczny</w:t>
      </w:r>
      <w:r w:rsidR="001E72B3">
        <w:rPr>
          <w:rFonts w:ascii="Times New Roman" w:hAnsi="Times New Roman"/>
          <w:lang w:eastAsia="pl-PL"/>
        </w:rPr>
        <w:t xml:space="preserve"> A4</w:t>
      </w:r>
      <w:r w:rsidR="00996EBB" w:rsidRPr="00704C73">
        <w:rPr>
          <w:rFonts w:ascii="Times New Roman" w:hAnsi="Times New Roman"/>
          <w:lang w:eastAsia="pl-PL"/>
        </w:rPr>
        <w:t>;*</w:t>
      </w:r>
    </w:p>
    <w:p w14:paraId="2151C8A8" w14:textId="51AF09C6" w:rsidR="00942D46" w:rsidRPr="00704C73" w:rsidRDefault="004A0FE2" w:rsidP="00704C73">
      <w:pPr>
        <w:tabs>
          <w:tab w:val="left" w:pos="1290"/>
        </w:tabs>
        <w:spacing w:after="0"/>
        <w:ind w:firstLine="426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</w:rPr>
        <w:t>w części</w:t>
      </w:r>
      <w:r w:rsidR="00942D46" w:rsidRPr="00704C73">
        <w:rPr>
          <w:rFonts w:ascii="Times New Roman" w:hAnsi="Times New Roman"/>
          <w:lang w:eastAsia="pl-PL"/>
        </w:rPr>
        <w:t xml:space="preserve"> 7: Skaner płaski</w:t>
      </w:r>
      <w:r w:rsidR="00996EBB" w:rsidRPr="00704C73">
        <w:rPr>
          <w:rFonts w:ascii="Times New Roman" w:hAnsi="Times New Roman"/>
          <w:lang w:eastAsia="pl-PL"/>
        </w:rPr>
        <w:t>;*</w:t>
      </w:r>
    </w:p>
    <w:p w14:paraId="706503D0" w14:textId="2974DECF" w:rsidR="00CC1049" w:rsidRPr="00704C73" w:rsidRDefault="003533B5" w:rsidP="00704C73">
      <w:pPr>
        <w:spacing w:after="0"/>
        <w:ind w:left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zwane w dalszej części „towarem”</w:t>
      </w:r>
      <w:r w:rsidR="00CC1049" w:rsidRPr="00704C73">
        <w:rPr>
          <w:rFonts w:ascii="Times New Roman" w:hAnsi="Times New Roman"/>
          <w:bCs/>
          <w:lang w:eastAsia="pl-PL"/>
        </w:rPr>
        <w:t xml:space="preserve"> </w:t>
      </w:r>
      <w:r w:rsidR="00CC1049" w:rsidRPr="00704C73">
        <w:rPr>
          <w:rFonts w:ascii="Times New Roman" w:hAnsi="Times New Roman"/>
          <w:lang w:eastAsia="pl-PL"/>
        </w:rPr>
        <w:t xml:space="preserve">na potrzeby SP ZOZ WSPR w Białymstoku, </w:t>
      </w:r>
      <w:r w:rsidR="00E8282B" w:rsidRPr="00704C73">
        <w:rPr>
          <w:rFonts w:ascii="Times New Roman" w:hAnsi="Times New Roman"/>
          <w:lang w:eastAsia="pl-PL"/>
        </w:rPr>
        <w:t>szczegółowo opisane</w:t>
      </w:r>
      <w:r w:rsidR="00CC1049" w:rsidRPr="00704C73">
        <w:rPr>
          <w:rFonts w:ascii="Times New Roman" w:hAnsi="Times New Roman"/>
          <w:lang w:eastAsia="pl-PL"/>
        </w:rPr>
        <w:t xml:space="preserve"> </w:t>
      </w:r>
      <w:r w:rsidR="005F4975" w:rsidRPr="00704C73">
        <w:rPr>
          <w:rFonts w:ascii="Times New Roman" w:hAnsi="Times New Roman"/>
          <w:lang w:eastAsia="pl-PL"/>
        </w:rPr>
        <w:br/>
      </w:r>
      <w:r w:rsidR="00CC1049" w:rsidRPr="00704C73">
        <w:rPr>
          <w:rFonts w:ascii="Times New Roman" w:hAnsi="Times New Roman"/>
          <w:lang w:eastAsia="pl-PL"/>
        </w:rPr>
        <w:t xml:space="preserve">w Załączniku nr 1 do Zapytania ofertowego - formularz ofertowy w części </w:t>
      </w:r>
      <w:r w:rsidR="00CC1049" w:rsidRPr="00704C73">
        <w:rPr>
          <w:rFonts w:ascii="Times New Roman" w:hAnsi="Times New Roman"/>
          <w:bCs/>
        </w:rPr>
        <w:t>1, 2</w:t>
      </w:r>
      <w:r w:rsidR="00951688" w:rsidRPr="00704C73">
        <w:rPr>
          <w:rFonts w:ascii="Times New Roman" w:hAnsi="Times New Roman"/>
          <w:bCs/>
        </w:rPr>
        <w:t>, 3, 4</w:t>
      </w:r>
      <w:r w:rsidR="004A0FE2" w:rsidRPr="00704C73">
        <w:rPr>
          <w:rFonts w:ascii="Times New Roman" w:hAnsi="Times New Roman"/>
          <w:bCs/>
        </w:rPr>
        <w:t>, 5, 6, 7, 8</w:t>
      </w:r>
      <w:r w:rsidR="00CC1049" w:rsidRPr="00704C73">
        <w:rPr>
          <w:rFonts w:ascii="Times New Roman" w:hAnsi="Times New Roman"/>
          <w:bCs/>
        </w:rPr>
        <w:t>*</w:t>
      </w:r>
      <w:r w:rsidR="00CC1049" w:rsidRPr="00704C73">
        <w:rPr>
          <w:rFonts w:ascii="Times New Roman" w:hAnsi="Times New Roman"/>
          <w:lang w:eastAsia="pl-PL"/>
        </w:rPr>
        <w:t xml:space="preserve">. </w:t>
      </w:r>
    </w:p>
    <w:p w14:paraId="6E502B4F" w14:textId="401C3CE9" w:rsidR="00CC1049" w:rsidRPr="00704C73" w:rsidRDefault="00CC1049" w:rsidP="00704C7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Wykonawca oświadcza, że dostarczony przez niego przedmiot umowy jest fabrycznie nowy i wolny od wad oraz posiada parametry techniczne i użytkowe zgodne z wymogami Zamawiającego określonymi </w:t>
      </w:r>
      <w:r w:rsidR="005F4975" w:rsidRPr="00704C73">
        <w:rPr>
          <w:rFonts w:ascii="Times New Roman" w:hAnsi="Times New Roman"/>
          <w:lang w:eastAsia="pl-PL"/>
        </w:rPr>
        <w:br/>
      </w:r>
      <w:r w:rsidRPr="00704C73">
        <w:rPr>
          <w:rFonts w:ascii="Times New Roman" w:hAnsi="Times New Roman"/>
          <w:lang w:eastAsia="pl-PL"/>
        </w:rPr>
        <w:t xml:space="preserve">w zapytaniu ofertowym. </w:t>
      </w:r>
    </w:p>
    <w:p w14:paraId="149A7382" w14:textId="2491066D" w:rsidR="00CC1049" w:rsidRPr="00704C73" w:rsidRDefault="00CC1049" w:rsidP="00704C7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Na zakupiony towar</w:t>
      </w:r>
      <w:r w:rsidR="00033F5E" w:rsidRPr="00704C73">
        <w:rPr>
          <w:rFonts w:ascii="Times New Roman" w:hAnsi="Times New Roman"/>
          <w:lang w:eastAsia="pl-PL"/>
        </w:rPr>
        <w:t xml:space="preserve"> zostanie udzielona</w:t>
      </w:r>
      <w:r w:rsidRPr="00704C73">
        <w:rPr>
          <w:rFonts w:ascii="Times New Roman" w:hAnsi="Times New Roman"/>
          <w:lang w:eastAsia="pl-PL"/>
        </w:rPr>
        <w:t>:</w:t>
      </w:r>
    </w:p>
    <w:p w14:paraId="48C665D5" w14:textId="23EAB6BF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1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119B80C1" w14:textId="0C687E82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2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0FFE03F5" w14:textId="22BD438E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3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1EEA75CB" w14:textId="022F852B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4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46B8DDEF" w14:textId="4CECF252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5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11F21AE2" w14:textId="11EA62A1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6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1A33745F" w14:textId="27AFF521" w:rsidR="005F4975" w:rsidRPr="00704C73" w:rsidRDefault="005F4975" w:rsidP="00704C73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7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63093C34" w14:textId="25F20AC6" w:rsidR="000120EE" w:rsidRPr="00E0144E" w:rsidRDefault="005F4975" w:rsidP="00E0144E">
      <w:pPr>
        <w:spacing w:after="0"/>
        <w:ind w:firstLine="426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 części 8 – gwarancja producenta .… </w:t>
      </w:r>
      <w:proofErr w:type="spellStart"/>
      <w:r w:rsidRPr="00704C73">
        <w:rPr>
          <w:rFonts w:ascii="Times New Roman" w:hAnsi="Times New Roman"/>
          <w:lang w:eastAsia="pl-PL"/>
        </w:rPr>
        <w:t>miesięce</w:t>
      </w:r>
      <w:proofErr w:type="spellEnd"/>
      <w:r w:rsidRPr="00704C73">
        <w:rPr>
          <w:rFonts w:ascii="Times New Roman" w:hAnsi="Times New Roman"/>
          <w:lang w:eastAsia="pl-PL"/>
        </w:rPr>
        <w:t>/y;*</w:t>
      </w:r>
    </w:p>
    <w:p w14:paraId="01BDF524" w14:textId="77777777" w:rsidR="000120EE" w:rsidRPr="00704C73" w:rsidRDefault="000120EE" w:rsidP="00704C73">
      <w:pPr>
        <w:spacing w:after="0"/>
        <w:jc w:val="both"/>
        <w:rPr>
          <w:rFonts w:ascii="Times New Roman" w:hAnsi="Times New Roman"/>
          <w:lang w:eastAsia="pl-PL"/>
        </w:rPr>
      </w:pPr>
    </w:p>
    <w:p w14:paraId="1F6FE5AF" w14:textId="77777777" w:rsidR="00CC1049" w:rsidRPr="00704C73" w:rsidRDefault="00CC1049" w:rsidP="00704C73">
      <w:pPr>
        <w:tabs>
          <w:tab w:val="left" w:pos="540"/>
          <w:tab w:val="left" w:pos="6120"/>
        </w:tabs>
        <w:spacing w:after="0"/>
        <w:jc w:val="center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§ 2</w:t>
      </w:r>
    </w:p>
    <w:p w14:paraId="3A650247" w14:textId="6BBBDA00" w:rsidR="003533B5" w:rsidRPr="00704C73" w:rsidRDefault="00CC1049" w:rsidP="00704C73">
      <w:pPr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Wykonawca zobowiązuje się na swój koszt i ryzyko dostarczyć towar</w:t>
      </w:r>
      <w:r w:rsidRPr="00704C73">
        <w:rPr>
          <w:rFonts w:ascii="Times New Roman" w:hAnsi="Times New Roman"/>
        </w:rPr>
        <w:t xml:space="preserve"> </w:t>
      </w:r>
      <w:r w:rsidRPr="00704C73">
        <w:rPr>
          <w:rFonts w:ascii="Times New Roman" w:hAnsi="Times New Roman"/>
          <w:lang w:eastAsia="pl-PL"/>
        </w:rPr>
        <w:t xml:space="preserve">w terminie </w:t>
      </w:r>
      <w:r w:rsidR="000C20EF" w:rsidRPr="00704C73">
        <w:rPr>
          <w:rFonts w:ascii="Times New Roman" w:hAnsi="Times New Roman"/>
          <w:lang w:eastAsia="pl-PL"/>
        </w:rPr>
        <w:t>30</w:t>
      </w:r>
      <w:r w:rsidRPr="00704C73">
        <w:rPr>
          <w:rFonts w:ascii="Times New Roman" w:hAnsi="Times New Roman"/>
          <w:lang w:eastAsia="pl-PL"/>
        </w:rPr>
        <w:t xml:space="preserve"> </w:t>
      </w:r>
      <w:r w:rsidR="003533B5" w:rsidRPr="00704C73">
        <w:rPr>
          <w:rFonts w:ascii="Times New Roman" w:hAnsi="Times New Roman"/>
          <w:lang w:eastAsia="pl-PL"/>
        </w:rPr>
        <w:t xml:space="preserve">dni </w:t>
      </w:r>
      <w:r w:rsidR="00704C73" w:rsidRPr="00704C73">
        <w:rPr>
          <w:rFonts w:ascii="Times New Roman" w:hAnsi="Times New Roman"/>
          <w:lang w:eastAsia="pl-PL"/>
        </w:rPr>
        <w:t xml:space="preserve">kalendarzowych </w:t>
      </w:r>
      <w:r w:rsidR="003533B5" w:rsidRPr="00704C73">
        <w:rPr>
          <w:rFonts w:ascii="Times New Roman" w:hAnsi="Times New Roman"/>
          <w:lang w:eastAsia="pl-PL"/>
        </w:rPr>
        <w:t>od dnia podpisania umowy</w:t>
      </w:r>
      <w:r w:rsidR="000C20EF" w:rsidRPr="00704C73">
        <w:rPr>
          <w:rFonts w:ascii="Times New Roman" w:hAnsi="Times New Roman"/>
          <w:lang w:eastAsia="pl-PL"/>
        </w:rPr>
        <w:t>. Dostawa towaru powinna nastąpić w dzień roboczy</w:t>
      </w:r>
      <w:r w:rsidR="003533B5" w:rsidRPr="00704C73">
        <w:rPr>
          <w:rFonts w:ascii="Times New Roman" w:hAnsi="Times New Roman"/>
          <w:lang w:eastAsia="pl-PL"/>
        </w:rPr>
        <w:t xml:space="preserve"> tj. od poniedziałku do piątku z wyłączeniem dni ustawowo wolnych od pracy do siedziby Zamawiającego przy ul. Poleskiej 89 w Białymstoku (2 pię</w:t>
      </w:r>
      <w:r w:rsidR="000C20EF" w:rsidRPr="00704C73">
        <w:rPr>
          <w:rFonts w:ascii="Times New Roman" w:hAnsi="Times New Roman"/>
          <w:lang w:eastAsia="pl-PL"/>
        </w:rPr>
        <w:t>tro) pokój 214 w godzinach od 7</w:t>
      </w:r>
      <w:r w:rsidR="000C20EF" w:rsidRPr="00704C73">
        <w:rPr>
          <w:rFonts w:ascii="Times New Roman" w:hAnsi="Times New Roman"/>
          <w:vertAlign w:val="superscript"/>
          <w:lang w:eastAsia="pl-PL"/>
        </w:rPr>
        <w:t xml:space="preserve">30 </w:t>
      </w:r>
      <w:r w:rsidR="000C20EF" w:rsidRPr="00704C73">
        <w:rPr>
          <w:rFonts w:ascii="Times New Roman" w:hAnsi="Times New Roman"/>
          <w:lang w:eastAsia="pl-PL"/>
        </w:rPr>
        <w:t>do 15</w:t>
      </w:r>
      <w:r w:rsidR="00995C51" w:rsidRPr="00704C73">
        <w:rPr>
          <w:rFonts w:ascii="Times New Roman" w:hAnsi="Times New Roman"/>
          <w:vertAlign w:val="superscript"/>
          <w:lang w:eastAsia="pl-PL"/>
        </w:rPr>
        <w:t>05</w:t>
      </w:r>
      <w:r w:rsidR="000C20EF" w:rsidRPr="00704C73">
        <w:rPr>
          <w:rFonts w:ascii="Times New Roman" w:hAnsi="Times New Roman"/>
          <w:lang w:eastAsia="pl-PL"/>
        </w:rPr>
        <w:t>.</w:t>
      </w:r>
    </w:p>
    <w:p w14:paraId="7D9B650D" w14:textId="77777777" w:rsidR="00CC1049" w:rsidRPr="00704C73" w:rsidRDefault="00CC1049" w:rsidP="00704C7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Calibri" w:hAnsi="Times New Roman"/>
        </w:rPr>
      </w:pPr>
      <w:r w:rsidRPr="00704C73">
        <w:rPr>
          <w:rFonts w:ascii="Times New Roman" w:eastAsia="Calibri" w:hAnsi="Times New Roman"/>
          <w:lang w:eastAsia="pl-PL"/>
        </w:rPr>
        <w:t>Do dostarczonego przedmiotu umowy Wykonawca w dniu dostawy dodatkowo dołączy:</w:t>
      </w:r>
    </w:p>
    <w:p w14:paraId="4D8097F0" w14:textId="77777777" w:rsidR="00CC1049" w:rsidRPr="00704C73" w:rsidRDefault="00CC1049" w:rsidP="00704C73">
      <w:pPr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lastRenderedPageBreak/>
        <w:t xml:space="preserve">dokumenty potwierdzające gwarancje na zakupiony towar zgodnie z kartami gwarancyjnymi (jeżeli takie karty występują). Dokumenty mogą być przekazane w formie papierowej, jak i elektronicznej. W formie elektronicznej dostarczone nie później niż w dniu dostawy na adres e-mail: </w:t>
      </w:r>
      <w:hyperlink r:id="rId10" w:history="1">
        <w:r w:rsidRPr="00704C73">
          <w:rPr>
            <w:rFonts w:ascii="Times New Roman" w:hAnsi="Times New Roman"/>
            <w:u w:val="single"/>
          </w:rPr>
          <w:t>informatyk@wspr.bialystok.pl</w:t>
        </w:r>
      </w:hyperlink>
      <w:r w:rsidRPr="00704C73">
        <w:rPr>
          <w:rFonts w:ascii="Times New Roman" w:hAnsi="Times New Roman"/>
          <w:lang w:eastAsia="pl-PL"/>
        </w:rPr>
        <w:t>.</w:t>
      </w:r>
    </w:p>
    <w:p w14:paraId="5951A189" w14:textId="28039782" w:rsidR="00CC1049" w:rsidRPr="00704C73" w:rsidRDefault="00CC1049" w:rsidP="00704C73">
      <w:pPr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instrukcje (jeżeli dany przedmiot umowy taką instrukcję posiada), opisy techniczne, które będą </w:t>
      </w:r>
      <w:r w:rsidR="00F35D29" w:rsidRPr="00704C73">
        <w:rPr>
          <w:rFonts w:ascii="Times New Roman" w:hAnsi="Times New Roman"/>
          <w:lang w:eastAsia="pl-PL"/>
        </w:rPr>
        <w:br/>
      </w:r>
      <w:r w:rsidRPr="00704C73">
        <w:rPr>
          <w:rFonts w:ascii="Times New Roman" w:hAnsi="Times New Roman"/>
          <w:lang w:eastAsia="pl-PL"/>
        </w:rPr>
        <w:t xml:space="preserve">w języku polskim. </w:t>
      </w:r>
    </w:p>
    <w:p w14:paraId="2BAEEC52" w14:textId="6BD51CE4" w:rsidR="00CC1049" w:rsidRPr="00704C73" w:rsidRDefault="00CC1049" w:rsidP="00704C73">
      <w:pPr>
        <w:numPr>
          <w:ilvl w:val="0"/>
          <w:numId w:val="13"/>
        </w:numPr>
        <w:spacing w:after="0"/>
        <w:ind w:left="357" w:hanging="357"/>
        <w:contextualSpacing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W przypadku zwłoki w dostawie Zamawiający obciąży Wykonawcę karą umowną w wysokości określonej w §</w:t>
      </w:r>
      <w:r w:rsidR="0034174A" w:rsidRPr="00704C73">
        <w:rPr>
          <w:rFonts w:ascii="Times New Roman" w:hAnsi="Times New Roman"/>
          <w:lang w:eastAsia="pl-PL"/>
        </w:rPr>
        <w:t>4</w:t>
      </w:r>
      <w:r w:rsidRPr="00704C73">
        <w:rPr>
          <w:rFonts w:ascii="Times New Roman" w:hAnsi="Times New Roman"/>
          <w:lang w:eastAsia="pl-PL"/>
        </w:rPr>
        <w:t xml:space="preserve"> ust 1 pkt c).</w:t>
      </w:r>
    </w:p>
    <w:p w14:paraId="70ACE0AD" w14:textId="77777777" w:rsidR="00CC1049" w:rsidRPr="00704C73" w:rsidRDefault="00CC1049" w:rsidP="00704C73">
      <w:pPr>
        <w:numPr>
          <w:ilvl w:val="0"/>
          <w:numId w:val="13"/>
        </w:numPr>
        <w:spacing w:after="0"/>
        <w:ind w:left="357" w:hanging="357"/>
        <w:contextualSpacing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Wszelkie inne koszty związane z dostarczeniem towaru do siedziby Zamawiającego, w szczególności koszty opakowania czy ubezpieczenia ponosi Wykonawca.</w:t>
      </w:r>
    </w:p>
    <w:p w14:paraId="3334335A" w14:textId="040766E4" w:rsidR="00CC1049" w:rsidRPr="00704C73" w:rsidRDefault="00CC1049" w:rsidP="00704C73">
      <w:pPr>
        <w:numPr>
          <w:ilvl w:val="0"/>
          <w:numId w:val="13"/>
        </w:numPr>
        <w:spacing w:after="0"/>
        <w:ind w:left="357" w:hanging="357"/>
        <w:contextualSpacing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Po dostarczeniu towaru, Zamawiający dokona odbioru w ciągu maksymalnie 2 dni roboczych od dnia dostawy, w celu potwierdzenia zgodności przedmiotu umowy ze specyfikacją techniczną.</w:t>
      </w:r>
    </w:p>
    <w:p w14:paraId="2422C496" w14:textId="42D32BF4" w:rsidR="00CC1049" w:rsidRPr="00704C73" w:rsidRDefault="003533B5" w:rsidP="00704C73">
      <w:pPr>
        <w:numPr>
          <w:ilvl w:val="0"/>
          <w:numId w:val="13"/>
        </w:numPr>
        <w:spacing w:after="0"/>
        <w:ind w:left="357" w:hanging="357"/>
        <w:contextualSpacing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P</w:t>
      </w:r>
      <w:r w:rsidR="00D10499" w:rsidRPr="00704C73">
        <w:rPr>
          <w:rFonts w:ascii="Times New Roman" w:hAnsi="Times New Roman"/>
          <w:lang w:eastAsia="pl-PL"/>
        </w:rPr>
        <w:t>otwierdzeniem wykonania umowy</w:t>
      </w:r>
      <w:r w:rsidR="00CC1049" w:rsidRPr="00704C73">
        <w:rPr>
          <w:rFonts w:ascii="Times New Roman" w:hAnsi="Times New Roman"/>
          <w:lang w:eastAsia="pl-PL"/>
        </w:rPr>
        <w:t>,</w:t>
      </w:r>
      <w:r w:rsidR="0091155D" w:rsidRPr="00704C73">
        <w:rPr>
          <w:rFonts w:ascii="Times New Roman" w:hAnsi="Times New Roman"/>
          <w:lang w:eastAsia="pl-PL"/>
        </w:rPr>
        <w:t xml:space="preserve"> którą uznaje się za zrealizowaną jest dzień podpisania protokołu odbioru, </w:t>
      </w:r>
      <w:r w:rsidR="00CC1049" w:rsidRPr="00704C73">
        <w:rPr>
          <w:rFonts w:ascii="Times New Roman" w:hAnsi="Times New Roman"/>
          <w:lang w:eastAsia="pl-PL"/>
        </w:rPr>
        <w:t xml:space="preserve">o którym mowa w § 2 ust. </w:t>
      </w:r>
      <w:r w:rsidR="00995C51" w:rsidRPr="00704C73">
        <w:rPr>
          <w:rFonts w:ascii="Times New Roman" w:hAnsi="Times New Roman"/>
          <w:lang w:eastAsia="pl-PL"/>
        </w:rPr>
        <w:t>5</w:t>
      </w:r>
      <w:r w:rsidR="0091155D" w:rsidRPr="00704C73">
        <w:rPr>
          <w:rFonts w:ascii="Times New Roman" w:hAnsi="Times New Roman"/>
          <w:lang w:eastAsia="pl-PL"/>
        </w:rPr>
        <w:t xml:space="preserve"> </w:t>
      </w:r>
      <w:r w:rsidR="00CC1049" w:rsidRPr="00704C73">
        <w:rPr>
          <w:rFonts w:ascii="Times New Roman" w:hAnsi="Times New Roman"/>
          <w:lang w:eastAsia="pl-PL"/>
        </w:rPr>
        <w:t xml:space="preserve">z klauzulą „bez zastrzeżeń”. </w:t>
      </w:r>
    </w:p>
    <w:p w14:paraId="64DC6F74" w14:textId="77777777" w:rsidR="00CC1049" w:rsidRPr="00704C73" w:rsidRDefault="00CC1049" w:rsidP="00704C73">
      <w:pPr>
        <w:tabs>
          <w:tab w:val="left" w:pos="540"/>
          <w:tab w:val="left" w:pos="6120"/>
        </w:tabs>
        <w:spacing w:after="0"/>
        <w:rPr>
          <w:rFonts w:ascii="Times New Roman" w:hAnsi="Times New Roman"/>
          <w:lang w:eastAsia="pl-PL"/>
        </w:rPr>
      </w:pPr>
    </w:p>
    <w:p w14:paraId="77ACA17C" w14:textId="77777777" w:rsidR="00CC1049" w:rsidRPr="00704C73" w:rsidRDefault="00CC1049" w:rsidP="00704C73">
      <w:pPr>
        <w:tabs>
          <w:tab w:val="left" w:pos="540"/>
          <w:tab w:val="left" w:pos="6120"/>
        </w:tabs>
        <w:spacing w:after="0"/>
        <w:jc w:val="center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§ 3</w:t>
      </w:r>
    </w:p>
    <w:p w14:paraId="28AD8579" w14:textId="2FBDDD90" w:rsidR="00CC1049" w:rsidRPr="00704C73" w:rsidRDefault="00CC1049" w:rsidP="00704C73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Za przedmiot umowy Zamawiający zapłaci Wykonawcy przelewe</w:t>
      </w:r>
      <w:r w:rsidR="003D5F7E" w:rsidRPr="00704C73">
        <w:rPr>
          <w:rFonts w:ascii="Times New Roman" w:hAnsi="Times New Roman"/>
          <w:bCs/>
          <w:lang w:eastAsia="pl-PL"/>
        </w:rPr>
        <w:t>m na numer wskazany w</w:t>
      </w:r>
      <w:r w:rsidR="0091668E" w:rsidRPr="00704C73">
        <w:rPr>
          <w:rFonts w:ascii="Times New Roman" w:hAnsi="Times New Roman"/>
          <w:bCs/>
          <w:lang w:eastAsia="pl-PL"/>
        </w:rPr>
        <w:t xml:space="preserve"> §</w:t>
      </w:r>
      <w:r w:rsidR="00E8282B" w:rsidRPr="00704C73">
        <w:rPr>
          <w:rFonts w:ascii="Times New Roman" w:hAnsi="Times New Roman"/>
          <w:bCs/>
          <w:lang w:eastAsia="pl-PL"/>
        </w:rPr>
        <w:t>3</w:t>
      </w:r>
      <w:r w:rsidR="0091668E" w:rsidRPr="00704C73">
        <w:rPr>
          <w:rFonts w:ascii="Times New Roman" w:hAnsi="Times New Roman"/>
          <w:bCs/>
          <w:lang w:eastAsia="pl-PL"/>
        </w:rPr>
        <w:t xml:space="preserve"> ust. 3</w:t>
      </w:r>
      <w:r w:rsidRPr="00704C73">
        <w:rPr>
          <w:rFonts w:ascii="Times New Roman" w:hAnsi="Times New Roman"/>
          <w:bCs/>
          <w:lang w:eastAsia="pl-PL"/>
        </w:rPr>
        <w:t xml:space="preserve"> kwotę w wysokości: </w:t>
      </w:r>
    </w:p>
    <w:p w14:paraId="23E62C6E" w14:textId="2980F8C6" w:rsidR="00CC1049" w:rsidRPr="00704C73" w:rsidRDefault="00CC1049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1: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504337A6" w14:textId="53D49680" w:rsidR="00CC1049" w:rsidRPr="00704C73" w:rsidRDefault="00CC1049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2: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222EB82E" w14:textId="1D9E8CC9" w:rsidR="003533B5" w:rsidRPr="00704C73" w:rsidRDefault="003533B5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3: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60F7357E" w14:textId="668BBE27" w:rsidR="003533B5" w:rsidRPr="00704C73" w:rsidRDefault="003533B5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4: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6BE6A016" w14:textId="1A0AD4C8" w:rsidR="00C86EEA" w:rsidRPr="00704C73" w:rsidRDefault="00C86EEA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5: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0998635B" w14:textId="2C91C4BD" w:rsidR="00C86EEA" w:rsidRPr="00704C73" w:rsidRDefault="00C86EEA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6: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36285B2C" w14:textId="6F355675" w:rsidR="00C86EEA" w:rsidRPr="00704C73" w:rsidRDefault="00C86EEA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7: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453E7AE7" w14:textId="6C42B180" w:rsidR="00C86EEA" w:rsidRPr="00704C73" w:rsidRDefault="00C86EEA" w:rsidP="00704C73">
      <w:pPr>
        <w:spacing w:after="0"/>
        <w:ind w:left="284" w:firstLine="142"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części 8: ………………zł brutto, (słownie:…………………………………………………….)</w:t>
      </w:r>
      <w:r w:rsidR="008C66DB" w:rsidRPr="00704C73">
        <w:rPr>
          <w:rFonts w:ascii="Times New Roman" w:hAnsi="Times New Roman"/>
          <w:bCs/>
          <w:lang w:eastAsia="pl-PL"/>
        </w:rPr>
        <w:t>;</w:t>
      </w:r>
      <w:r w:rsidRPr="00704C73">
        <w:rPr>
          <w:rFonts w:ascii="Times New Roman" w:hAnsi="Times New Roman"/>
          <w:bCs/>
          <w:lang w:eastAsia="pl-PL"/>
        </w:rPr>
        <w:t>*</w:t>
      </w:r>
    </w:p>
    <w:p w14:paraId="3DBAC448" w14:textId="0C60B35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Podstawą do wystawienia faktury VAT będzie podpisany przez Zamawiającego i Wykonawcę protokół odbioru</w:t>
      </w:r>
      <w:r w:rsidR="0091155D" w:rsidRPr="00704C73">
        <w:rPr>
          <w:rFonts w:ascii="Times New Roman" w:hAnsi="Times New Roman"/>
          <w:bCs/>
          <w:lang w:eastAsia="pl-PL"/>
        </w:rPr>
        <w:t>,</w:t>
      </w:r>
      <w:r w:rsidRPr="00704C73">
        <w:rPr>
          <w:rFonts w:ascii="Times New Roman" w:hAnsi="Times New Roman"/>
          <w:bCs/>
          <w:lang w:eastAsia="pl-PL"/>
        </w:rPr>
        <w:t xml:space="preserve"> o którym mowa w §2 ust. </w:t>
      </w:r>
      <w:r w:rsidR="00995C51" w:rsidRPr="00704C73">
        <w:rPr>
          <w:rFonts w:ascii="Times New Roman" w:hAnsi="Times New Roman"/>
          <w:bCs/>
          <w:lang w:eastAsia="pl-PL"/>
        </w:rPr>
        <w:t>5-6</w:t>
      </w:r>
      <w:r w:rsidRPr="00704C73">
        <w:rPr>
          <w:rFonts w:ascii="Times New Roman" w:hAnsi="Times New Roman"/>
          <w:bCs/>
          <w:lang w:eastAsia="pl-PL"/>
        </w:rPr>
        <w:t xml:space="preserve"> z klauzulą „bez zastrzeżeń”.</w:t>
      </w:r>
    </w:p>
    <w:p w14:paraId="4108C3FD" w14:textId="42CD62D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 xml:space="preserve">Wynagrodzenie będzie płatne przelewem na rachunek bankowy Wykonawcy wskazany w treści niniejszej umowy, tj. ………………………………………………………………….….…………, w terminie </w:t>
      </w:r>
      <w:r w:rsidR="003533B5" w:rsidRPr="00704C73">
        <w:rPr>
          <w:rFonts w:ascii="Times New Roman" w:hAnsi="Times New Roman"/>
          <w:bCs/>
          <w:lang w:eastAsia="pl-PL"/>
        </w:rPr>
        <w:t>30</w:t>
      </w:r>
      <w:r w:rsidRPr="00704C73">
        <w:rPr>
          <w:rFonts w:ascii="Times New Roman" w:hAnsi="Times New Roman"/>
          <w:bCs/>
          <w:lang w:eastAsia="pl-PL"/>
        </w:rPr>
        <w:t xml:space="preserve"> dni od </w:t>
      </w:r>
      <w:r w:rsidR="00033F5E" w:rsidRPr="00704C73">
        <w:rPr>
          <w:rFonts w:ascii="Times New Roman" w:hAnsi="Times New Roman"/>
          <w:bCs/>
          <w:lang w:eastAsia="pl-PL"/>
        </w:rPr>
        <w:t xml:space="preserve">daty wystawienia prawidłowej </w:t>
      </w:r>
      <w:r w:rsidRPr="00704C73">
        <w:rPr>
          <w:rFonts w:ascii="Times New Roman" w:hAnsi="Times New Roman"/>
          <w:bCs/>
          <w:lang w:eastAsia="pl-PL"/>
        </w:rPr>
        <w:t xml:space="preserve">faktury VAT, uwzględniającej obowiązującą stawkę podatku VAT. </w:t>
      </w:r>
    </w:p>
    <w:p w14:paraId="0853A5D8" w14:textId="4FE2AED4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 xml:space="preserve">Wykonawca oświadcza, iż wyżej wskazany rachunek bankowy jest zgłoszony we właściwym dla niego organie podatkowym w ramach zgłoszenia identyfikacyjnego lub zgłoszenia aktualizacyjnego, </w:t>
      </w:r>
      <w:r w:rsidR="00241254" w:rsidRPr="00704C73">
        <w:rPr>
          <w:rFonts w:ascii="Times New Roman" w:hAnsi="Times New Roman"/>
          <w:bCs/>
          <w:lang w:eastAsia="pl-PL"/>
        </w:rPr>
        <w:br/>
      </w:r>
      <w:r w:rsidRPr="00704C73">
        <w:rPr>
          <w:rFonts w:ascii="Times New Roman" w:hAnsi="Times New Roman"/>
          <w:bCs/>
          <w:lang w:eastAsia="pl-PL"/>
        </w:rPr>
        <w:t>w szczególności w ramach uwidocznionych w „białej księdze podatników”.</w:t>
      </w:r>
    </w:p>
    <w:p w14:paraId="0C0DF649" w14:textId="7777777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14:paraId="0EAE0572" w14:textId="4659E856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Strony umowy zastrzegają, iż w przypadku zmiany rachunku bankowego przez Wykonawcę, do czasu uwidocznienia nowego rachunku bankowego w „bia</w:t>
      </w:r>
      <w:r w:rsidR="003D5F7E" w:rsidRPr="00704C73">
        <w:rPr>
          <w:rFonts w:ascii="Times New Roman" w:hAnsi="Times New Roman"/>
          <w:bCs/>
          <w:lang w:eastAsia="pl-PL"/>
        </w:rPr>
        <w:t>łej księdze podatników”, termin</w:t>
      </w:r>
      <w:r w:rsidRPr="00704C73">
        <w:rPr>
          <w:rFonts w:ascii="Times New Roman" w:hAnsi="Times New Roman"/>
          <w:bCs/>
          <w:lang w:eastAsia="pl-PL"/>
        </w:rPr>
        <w:t xml:space="preserve"> płatności określony </w:t>
      </w:r>
      <w:r w:rsidR="00241254" w:rsidRPr="00704C73">
        <w:rPr>
          <w:rFonts w:ascii="Times New Roman" w:hAnsi="Times New Roman"/>
          <w:bCs/>
          <w:lang w:eastAsia="pl-PL"/>
        </w:rPr>
        <w:br/>
      </w:r>
      <w:r w:rsidRPr="00704C73">
        <w:rPr>
          <w:rFonts w:ascii="Times New Roman" w:hAnsi="Times New Roman"/>
          <w:bCs/>
          <w:lang w:eastAsia="pl-PL"/>
        </w:rPr>
        <w:t>w §</w:t>
      </w:r>
      <w:r w:rsidR="0034174A" w:rsidRPr="00704C73">
        <w:rPr>
          <w:rFonts w:ascii="Times New Roman" w:hAnsi="Times New Roman"/>
          <w:bCs/>
          <w:lang w:eastAsia="pl-PL"/>
        </w:rPr>
        <w:t>3</w:t>
      </w:r>
      <w:r w:rsidRPr="00704C73">
        <w:rPr>
          <w:rFonts w:ascii="Times New Roman" w:hAnsi="Times New Roman"/>
          <w:bCs/>
          <w:lang w:eastAsia="pl-PL"/>
        </w:rPr>
        <w:t xml:space="preserve"> ust. </w:t>
      </w:r>
      <w:r w:rsidR="00277C2D" w:rsidRPr="00704C73">
        <w:rPr>
          <w:rFonts w:ascii="Times New Roman" w:hAnsi="Times New Roman"/>
          <w:bCs/>
          <w:lang w:eastAsia="pl-PL"/>
        </w:rPr>
        <w:t>3</w:t>
      </w:r>
      <w:r w:rsidRPr="00704C73">
        <w:rPr>
          <w:rFonts w:ascii="Times New Roman" w:hAnsi="Times New Roman"/>
          <w:bCs/>
          <w:lang w:eastAsia="pl-PL"/>
        </w:rPr>
        <w:t xml:space="preserve">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14:paraId="45139F5C" w14:textId="0233059C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przypadku korzystania z Platformy Elektronicznego Faktu</w:t>
      </w:r>
      <w:r w:rsidR="003D5F7E" w:rsidRPr="00704C73">
        <w:rPr>
          <w:rFonts w:ascii="Times New Roman" w:hAnsi="Times New Roman"/>
          <w:bCs/>
          <w:lang w:eastAsia="pl-PL"/>
        </w:rPr>
        <w:t xml:space="preserve">rowania (PEF) do wystawiania i </w:t>
      </w:r>
      <w:r w:rsidRPr="00704C73">
        <w:rPr>
          <w:rFonts w:ascii="Times New Roman" w:hAnsi="Times New Roman"/>
          <w:bCs/>
          <w:lang w:eastAsia="pl-PL"/>
        </w:rPr>
        <w:t xml:space="preserve">przesyłania Zamawiającemu e-faktur, zobowiązuje się Wykonawcę do wypełnienia na PEF „Odbiorca towaru/usługi” danymi Zamawiającego, w tym nr NIP i przesłania ustrukturyzowanej faktury VAT lub przesłania faktur </w:t>
      </w:r>
      <w:r w:rsidR="00241254" w:rsidRPr="00704C73">
        <w:rPr>
          <w:rFonts w:ascii="Times New Roman" w:hAnsi="Times New Roman"/>
          <w:bCs/>
          <w:lang w:eastAsia="pl-PL"/>
        </w:rPr>
        <w:br/>
      </w:r>
      <w:r w:rsidR="003533B5" w:rsidRPr="00704C73">
        <w:rPr>
          <w:rFonts w:ascii="Times New Roman" w:hAnsi="Times New Roman"/>
          <w:bCs/>
          <w:lang w:eastAsia="pl-PL"/>
        </w:rPr>
        <w:t xml:space="preserve">w formacie .pdf </w:t>
      </w:r>
      <w:r w:rsidRPr="00704C73">
        <w:rPr>
          <w:rFonts w:ascii="Times New Roman" w:hAnsi="Times New Roman"/>
          <w:bCs/>
          <w:lang w:eastAsia="pl-PL"/>
        </w:rPr>
        <w:t xml:space="preserve">na adres </w:t>
      </w:r>
      <w:hyperlink r:id="rId11" w:history="1">
        <w:r w:rsidRPr="00704C73">
          <w:rPr>
            <w:rFonts w:ascii="Times New Roman" w:hAnsi="Times New Roman"/>
            <w:bCs/>
            <w:u w:val="single"/>
            <w:lang w:eastAsia="pl-PL"/>
          </w:rPr>
          <w:t>faktury@wspr.bialystok.pl</w:t>
        </w:r>
      </w:hyperlink>
      <w:r w:rsidRPr="00704C73">
        <w:rPr>
          <w:rFonts w:ascii="Times New Roman" w:hAnsi="Times New Roman"/>
          <w:bCs/>
          <w:lang w:eastAsia="pl-PL"/>
        </w:rPr>
        <w:t xml:space="preserve"> lub dostarczenia faktury w formie papierowej.</w:t>
      </w:r>
    </w:p>
    <w:p w14:paraId="1CD56810" w14:textId="7777777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W przypadku zmiany stawki podatku VAT w toku realizacji niniejszej umowy cena ofertowa brutto nie ulegnie wzrostowi.</w:t>
      </w:r>
    </w:p>
    <w:p w14:paraId="4205E6E8" w14:textId="7777777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>Datą zapłaty będzie dzień obciążenia rachunku bankowego Zamawiającego.</w:t>
      </w:r>
    </w:p>
    <w:p w14:paraId="77783BDA" w14:textId="7777777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lastRenderedPageBreak/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14:paraId="5A9D17C6" w14:textId="77777777" w:rsidR="00CC1049" w:rsidRPr="00704C73" w:rsidRDefault="00CC1049" w:rsidP="00704C73">
      <w:pPr>
        <w:numPr>
          <w:ilvl w:val="0"/>
          <w:numId w:val="5"/>
        </w:numPr>
        <w:tabs>
          <w:tab w:val="left" w:pos="142"/>
        </w:tabs>
        <w:spacing w:after="0"/>
        <w:ind w:left="357" w:hanging="357"/>
        <w:contextualSpacing/>
        <w:jc w:val="both"/>
        <w:rPr>
          <w:rFonts w:ascii="Times New Roman" w:hAnsi="Times New Roman"/>
          <w:bCs/>
          <w:lang w:eastAsia="pl-PL"/>
        </w:rPr>
      </w:pPr>
      <w:r w:rsidRPr="00704C73">
        <w:rPr>
          <w:rFonts w:ascii="Times New Roman" w:hAnsi="Times New Roman"/>
          <w:bCs/>
          <w:lang w:eastAsia="pl-PL"/>
        </w:rPr>
        <w:t xml:space="preserve">Wykonawca oświadcza, że </w:t>
      </w:r>
      <w:r w:rsidRPr="00704C73">
        <w:rPr>
          <w:rFonts w:ascii="Times New Roman" w:hAnsi="Times New Roman"/>
          <w:b/>
          <w:bCs/>
          <w:lang w:eastAsia="pl-PL"/>
        </w:rPr>
        <w:t>jest/nie jest*</w:t>
      </w:r>
      <w:r w:rsidRPr="00704C73">
        <w:rPr>
          <w:rFonts w:ascii="Times New Roman" w:hAnsi="Times New Roman"/>
          <w:bCs/>
          <w:lang w:eastAsia="pl-PL"/>
        </w:rPr>
        <w:t xml:space="preserve"> czynnym podatnikiem podatku VAT. W przypadku zmiany statusu VAT Wykonawca zobowiązany jest niezwłocznie, powiadomić o tym Zamawiającego.</w:t>
      </w:r>
    </w:p>
    <w:p w14:paraId="57A5F140" w14:textId="77777777" w:rsidR="00CC1049" w:rsidRPr="00704C73" w:rsidRDefault="00CC1049" w:rsidP="00704C7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Cs/>
          <w:lang w:eastAsia="pl-PL"/>
        </w:rPr>
      </w:pPr>
    </w:p>
    <w:p w14:paraId="14251ACA" w14:textId="29DF1EE7" w:rsidR="00CC1049" w:rsidRPr="00704C73" w:rsidRDefault="00CC1049" w:rsidP="00704C73">
      <w:pPr>
        <w:tabs>
          <w:tab w:val="left" w:pos="540"/>
          <w:tab w:val="left" w:pos="6120"/>
        </w:tabs>
        <w:spacing w:after="0"/>
        <w:jc w:val="center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§ </w:t>
      </w:r>
      <w:r w:rsidR="0034174A" w:rsidRPr="00704C73">
        <w:rPr>
          <w:rFonts w:ascii="Times New Roman" w:hAnsi="Times New Roman"/>
          <w:lang w:eastAsia="pl-PL"/>
        </w:rPr>
        <w:t>4</w:t>
      </w:r>
    </w:p>
    <w:p w14:paraId="6E81787E" w14:textId="77777777" w:rsidR="00CC1049" w:rsidRPr="00704C73" w:rsidRDefault="00CC1049" w:rsidP="00704C73">
      <w:pPr>
        <w:numPr>
          <w:ilvl w:val="0"/>
          <w:numId w:val="6"/>
        </w:numPr>
        <w:tabs>
          <w:tab w:val="left" w:pos="426"/>
          <w:tab w:val="left" w:pos="6120"/>
        </w:tabs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 Strony ustalają następujące kary umowne: </w:t>
      </w:r>
    </w:p>
    <w:p w14:paraId="77F8740E" w14:textId="77777777" w:rsidR="00CC1049" w:rsidRPr="00704C73" w:rsidRDefault="00CC1049" w:rsidP="00704C73">
      <w:pPr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 w wysokości 10% wartości umowy brutto dla danej części, w przypadku odstąpienia Wykonawcy od umowy z przyczyn niezależnych od Zamawiającego,</w:t>
      </w:r>
    </w:p>
    <w:p w14:paraId="118927B6" w14:textId="77777777" w:rsidR="00CC1049" w:rsidRPr="00704C73" w:rsidRDefault="00CC1049" w:rsidP="00704C73">
      <w:pPr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 w wysokości 10% wartości umowy brutto dla danej części, w przypadku odstąpienia Zamawiającego od umowy z przyczyn, za które odpowiedzialność ponosi Wykonawca,</w:t>
      </w:r>
    </w:p>
    <w:p w14:paraId="55C536E0" w14:textId="77777777" w:rsidR="00CC1049" w:rsidRPr="00704C73" w:rsidRDefault="00CC1049" w:rsidP="00704C73">
      <w:pPr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 w wysokości 0,2% wartości umowy brutto dla danej części w przypadku zwłoki w dostawie towaru za każdy rozpoczęty dzień zwłoki,</w:t>
      </w:r>
    </w:p>
    <w:p w14:paraId="5F598BD3" w14:textId="02527A96" w:rsidR="00621921" w:rsidRPr="00704C73" w:rsidRDefault="00CC1049" w:rsidP="00704C73">
      <w:pPr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0,5% wartości umowy brutto dla danej części w przypadku zwłoki w dostawie towarów reklamowanych za każdy dzień zwłoki</w:t>
      </w:r>
      <w:r w:rsidR="00360DD7" w:rsidRPr="00704C73">
        <w:rPr>
          <w:rFonts w:ascii="Times New Roman" w:hAnsi="Times New Roman"/>
          <w:lang w:eastAsia="pl-PL"/>
        </w:rPr>
        <w:t>.</w:t>
      </w:r>
    </w:p>
    <w:p w14:paraId="1A276D8B" w14:textId="2CD81E75" w:rsidR="00CC1049" w:rsidRPr="00704C73" w:rsidRDefault="000F704C" w:rsidP="00704C73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Wykonawca wyraża zgodę na potrącanie kar umownych i innych należności względem Zamawiającego </w:t>
      </w:r>
      <w:r w:rsidR="00F35D29" w:rsidRPr="00704C73">
        <w:rPr>
          <w:rFonts w:ascii="Times New Roman" w:hAnsi="Times New Roman"/>
          <w:lang w:eastAsia="pl-PL"/>
        </w:rPr>
        <w:br/>
      </w:r>
      <w:r w:rsidRPr="00704C73">
        <w:rPr>
          <w:rFonts w:ascii="Times New Roman" w:hAnsi="Times New Roman"/>
          <w:lang w:eastAsia="pl-PL"/>
        </w:rPr>
        <w:t>z należnego wynagrodzenia</w:t>
      </w:r>
      <w:r w:rsidR="00CC1049" w:rsidRPr="00704C73">
        <w:rPr>
          <w:rFonts w:ascii="Times New Roman" w:hAnsi="Times New Roman"/>
          <w:lang w:eastAsia="pl-PL"/>
        </w:rPr>
        <w:t>.</w:t>
      </w:r>
    </w:p>
    <w:p w14:paraId="75A2240A" w14:textId="77777777" w:rsidR="00CC1049" w:rsidRPr="00704C73" w:rsidRDefault="00CC1049" w:rsidP="00704C73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Jeżeli wysokość naliczonych przez Wykonawcę kar umownych nie pokryje szkody poniesionej przez Zamawiającego, Zamawiającemu przysługuje prawo dochodzenia odszkodowania uzupełniającego na zasadach ogólnych.</w:t>
      </w:r>
    </w:p>
    <w:p w14:paraId="684D9CD3" w14:textId="7D8A0525" w:rsidR="00CC1049" w:rsidRPr="00704C73" w:rsidRDefault="00CC1049" w:rsidP="00704C73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 xml:space="preserve">Kary, o których mowa w § </w:t>
      </w:r>
      <w:r w:rsidR="0034174A" w:rsidRPr="00704C73">
        <w:rPr>
          <w:rFonts w:ascii="Times New Roman" w:hAnsi="Times New Roman"/>
          <w:lang w:eastAsia="pl-PL"/>
        </w:rPr>
        <w:t>4</w:t>
      </w:r>
      <w:r w:rsidRPr="00704C73">
        <w:rPr>
          <w:rFonts w:ascii="Times New Roman" w:hAnsi="Times New Roman"/>
          <w:lang w:eastAsia="pl-PL"/>
        </w:rPr>
        <w:t xml:space="preserve"> ustęp 1 nie wykluczają się wzajemnie.</w:t>
      </w:r>
    </w:p>
    <w:p w14:paraId="04863AF9" w14:textId="77777777" w:rsidR="00CC1049" w:rsidRPr="00704C73" w:rsidRDefault="00CC1049" w:rsidP="00704C73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lang w:eastAsia="pl-PL"/>
        </w:rPr>
      </w:pPr>
      <w:r w:rsidRPr="00704C73">
        <w:rPr>
          <w:rFonts w:ascii="Times New Roman" w:hAnsi="Times New Roman"/>
          <w:lang w:eastAsia="pl-PL"/>
        </w:rPr>
        <w:t>W przypadku zwłoki w dostawie towaru, Zamawiającemu przysługuje uprawnienie do dokonania zakupu towaru na koszt i ryzyko Wykonawcy.</w:t>
      </w:r>
    </w:p>
    <w:p w14:paraId="11B5E8C9" w14:textId="77777777" w:rsidR="00F35D29" w:rsidRPr="00704C73" w:rsidRDefault="00F35D29" w:rsidP="00704C73">
      <w:pPr>
        <w:spacing w:after="0"/>
        <w:rPr>
          <w:rFonts w:ascii="Times New Roman" w:hAnsi="Times New Roman"/>
          <w:bCs/>
        </w:rPr>
      </w:pPr>
    </w:p>
    <w:p w14:paraId="12EF4342" w14:textId="3011DA7D" w:rsidR="00FC174B" w:rsidRPr="00704C73" w:rsidRDefault="00FC174B" w:rsidP="00704C73">
      <w:pPr>
        <w:spacing w:after="0"/>
        <w:jc w:val="center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§</w:t>
      </w:r>
      <w:r w:rsidR="0034174A" w:rsidRPr="00704C73">
        <w:rPr>
          <w:rFonts w:ascii="Times New Roman" w:hAnsi="Times New Roman"/>
          <w:bCs/>
        </w:rPr>
        <w:t>5</w:t>
      </w:r>
    </w:p>
    <w:p w14:paraId="39B42AD0" w14:textId="77777777" w:rsidR="00995C51" w:rsidRPr="00704C73" w:rsidRDefault="00995C51" w:rsidP="00704C73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 razie awarii zakupionego towaru przez Zamawiającego w okresie gwarancji:</w:t>
      </w:r>
    </w:p>
    <w:p w14:paraId="4FDB3545" w14:textId="77777777" w:rsidR="00995C51" w:rsidRPr="00704C73" w:rsidRDefault="00995C51" w:rsidP="00704C73">
      <w:pPr>
        <w:numPr>
          <w:ilvl w:val="1"/>
          <w:numId w:val="39"/>
        </w:numPr>
        <w:tabs>
          <w:tab w:val="num" w:pos="426"/>
          <w:tab w:val="num" w:pos="567"/>
          <w:tab w:val="num" w:pos="851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Wykonawca zobowiązuje się do naprawy/wymiany sprzętu w terminie 14 dni roboczych od dnia zgłoszenia;</w:t>
      </w:r>
    </w:p>
    <w:p w14:paraId="27976B63" w14:textId="77777777" w:rsidR="00995C51" w:rsidRPr="00704C73" w:rsidRDefault="00995C51" w:rsidP="00704C73">
      <w:pPr>
        <w:numPr>
          <w:ilvl w:val="1"/>
          <w:numId w:val="39"/>
        </w:numPr>
        <w:tabs>
          <w:tab w:val="num" w:pos="426"/>
          <w:tab w:val="num" w:pos="567"/>
          <w:tab w:val="num" w:pos="851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 przypadku gdy przewidywany czas naprawy sprzętu będzie dłuższy niż tydzień, Wykonawca dostarczy na własny koszt sprzęt zastępczy (o co najmniej tych samych parametrach i funkcjach użytkowych);</w:t>
      </w:r>
    </w:p>
    <w:p w14:paraId="76FF8E34" w14:textId="77777777" w:rsidR="00995C51" w:rsidRPr="00704C73" w:rsidRDefault="00995C51" w:rsidP="00704C73">
      <w:pPr>
        <w:numPr>
          <w:ilvl w:val="1"/>
          <w:numId w:val="39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 przypadku dokonania naprawy poprzez wymianę elementów w sprzęcie muszą zostać zainstalowane fabrycznie nowe, identyczne elementy, lub za zgodą Zamawiającego, fabrycznie nowe elementy o parametrach równoważnych lub lepszych tego samego producenta;</w:t>
      </w:r>
    </w:p>
    <w:p w14:paraId="44FF478B" w14:textId="77777777" w:rsidR="00995C51" w:rsidRPr="00704C73" w:rsidRDefault="00995C51" w:rsidP="00704C73">
      <w:pPr>
        <w:numPr>
          <w:ilvl w:val="1"/>
          <w:numId w:val="39"/>
        </w:numPr>
        <w:tabs>
          <w:tab w:val="num" w:pos="426"/>
          <w:tab w:val="num" w:pos="567"/>
          <w:tab w:val="num" w:pos="851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 przypadku naprawy lub wymiany sprzętu, jego części (podzespołu) gwarancja na ten sprzęt, część (podzespół) biegnie od dnia wymiany;</w:t>
      </w:r>
    </w:p>
    <w:p w14:paraId="106873A5" w14:textId="77777777" w:rsidR="00995C51" w:rsidRPr="00704C73" w:rsidRDefault="00995C51" w:rsidP="00704C73">
      <w:pPr>
        <w:numPr>
          <w:ilvl w:val="1"/>
          <w:numId w:val="39"/>
        </w:numPr>
        <w:tabs>
          <w:tab w:val="num" w:pos="426"/>
          <w:tab w:val="num" w:pos="567"/>
          <w:tab w:val="num" w:pos="851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Czas naprawy wyłączony jest z okresu gwarancyjnego. Czas trwania gwarancji będzie automatycznie wydłużony o czas trwania naprawy;</w:t>
      </w:r>
    </w:p>
    <w:p w14:paraId="122933BF" w14:textId="77777777" w:rsidR="00995C51" w:rsidRPr="00704C73" w:rsidRDefault="00995C51" w:rsidP="00704C73">
      <w:pPr>
        <w:numPr>
          <w:ilvl w:val="1"/>
          <w:numId w:val="39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Wszelkie koszty naprawy, w tym koszty transportu, ponosi Wykonawca;</w:t>
      </w:r>
    </w:p>
    <w:p w14:paraId="51B2DFB5" w14:textId="77777777" w:rsidR="00995C51" w:rsidRPr="00704C73" w:rsidRDefault="00995C51" w:rsidP="00704C73">
      <w:pPr>
        <w:numPr>
          <w:ilvl w:val="1"/>
          <w:numId w:val="39"/>
        </w:numPr>
        <w:tabs>
          <w:tab w:val="num" w:pos="426"/>
          <w:tab w:val="num" w:pos="567"/>
          <w:tab w:val="num" w:pos="851"/>
        </w:tabs>
        <w:spacing w:after="0"/>
        <w:ind w:left="567" w:hanging="283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 W przypadku niewykonania naprawy w terminie 6 tygodni od daty zgłoszenia wady/awarii/usterki sprzętu Wykonawca zobowiązany jest do wymiany sprzętu na nowy, wolny od wad, o co najmniej takich samych parametrach i funkcjach użytkowych w terminie 3 dni od wystąpienia okoliczności powodujących wymianę;</w:t>
      </w:r>
    </w:p>
    <w:p w14:paraId="563CFADE" w14:textId="77777777" w:rsidR="00995C51" w:rsidRPr="00704C73" w:rsidRDefault="00995C51" w:rsidP="00704C73">
      <w:pPr>
        <w:numPr>
          <w:ilvl w:val="1"/>
          <w:numId w:val="39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b/>
          <w:bCs/>
        </w:rPr>
      </w:pPr>
      <w:r w:rsidRPr="00704C73">
        <w:rPr>
          <w:rFonts w:ascii="Times New Roman" w:hAnsi="Times New Roman"/>
        </w:rPr>
        <w:t>W przypadku ponownego wystąpienia wady/awarii/usterki sprzętu po wykonaniu 3 napraw Wykonawca zobowiązany jest do wymiany sprzętu na nowy, wolny od wad, o co najmniej takich samych parametrach i funkcjach użytkowych w terminie 3 dni od dnia zgłoszenia. Na sprzęt ten okres gwarancji biegnie na nowo od chwili dostarczenia go, zainstalowania, uruchomienia oraz stwierdzenia poprawności działania i braku uszkodzeń mechanicznych;</w:t>
      </w:r>
    </w:p>
    <w:p w14:paraId="7C7107DD" w14:textId="77777777" w:rsidR="00995C51" w:rsidRPr="00704C73" w:rsidRDefault="00995C51" w:rsidP="00704C73">
      <w:pPr>
        <w:numPr>
          <w:ilvl w:val="1"/>
          <w:numId w:val="39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bCs/>
          <w:strike/>
        </w:rPr>
      </w:pPr>
      <w:r w:rsidRPr="00704C73">
        <w:rPr>
          <w:rFonts w:ascii="Times New Roman" w:hAnsi="Times New Roman"/>
        </w:rPr>
        <w:t xml:space="preserve">W przypadku wystąpienia rozbieżności pomiędzy zapisami </w:t>
      </w:r>
      <w:r w:rsidRPr="00704C73">
        <w:rPr>
          <w:rFonts w:ascii="Times New Roman" w:hAnsi="Times New Roman"/>
          <w:bCs/>
        </w:rPr>
        <w:t>§6 umowy</w:t>
      </w:r>
      <w:r w:rsidRPr="00704C73">
        <w:rPr>
          <w:rFonts w:ascii="Times New Roman" w:hAnsi="Times New Roman"/>
        </w:rPr>
        <w:t xml:space="preserve"> a treścią dokumentu gwarancyjnego dołączonego do towaru, stosuje się zapisy umowy. </w:t>
      </w:r>
    </w:p>
    <w:p w14:paraId="57E3B2C6" w14:textId="77777777" w:rsidR="006F3608" w:rsidRPr="00704C73" w:rsidRDefault="006F3608" w:rsidP="00704C73">
      <w:pPr>
        <w:spacing w:after="0"/>
        <w:rPr>
          <w:rFonts w:ascii="Times New Roman" w:hAnsi="Times New Roman"/>
          <w:bCs/>
        </w:rPr>
      </w:pPr>
    </w:p>
    <w:p w14:paraId="745B0900" w14:textId="0BEF5B0C" w:rsidR="00CC1049" w:rsidRPr="00704C73" w:rsidRDefault="00CC1049" w:rsidP="00704C73">
      <w:pPr>
        <w:spacing w:after="0"/>
        <w:jc w:val="center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lastRenderedPageBreak/>
        <w:t xml:space="preserve">§ </w:t>
      </w:r>
      <w:r w:rsidR="0034174A" w:rsidRPr="00704C73">
        <w:rPr>
          <w:rFonts w:ascii="Times New Roman" w:hAnsi="Times New Roman"/>
          <w:bCs/>
        </w:rPr>
        <w:t>6</w:t>
      </w:r>
    </w:p>
    <w:p w14:paraId="6375328B" w14:textId="77777777" w:rsidR="00CC1049" w:rsidRPr="00704C73" w:rsidRDefault="00CC1049" w:rsidP="00704C73">
      <w:pPr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Zamawiający zastrzega sobie prawo odstąpienia od całości lub części niezrealizowanej umowy,</w:t>
      </w:r>
      <w:r w:rsidRPr="00704C73">
        <w:rPr>
          <w:rFonts w:ascii="Times New Roman" w:hAnsi="Times New Roman"/>
          <w:bCs/>
        </w:rPr>
        <w:br/>
        <w:t xml:space="preserve">w przypadku nienależytego wykonania umowy ze skutkiem natychmiastowym w terminie 30 dni od powzięcia wiadomości o tych okolicznościach, m.in. w następujących przypadkach: </w:t>
      </w:r>
    </w:p>
    <w:p w14:paraId="2220EDEB" w14:textId="6C70EA2B" w:rsidR="00CC1049" w:rsidRPr="00704C73" w:rsidRDefault="00CC1049" w:rsidP="00704C7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niedostarczenia sprzętu w terminie wskazanym w § 2 ust.</w:t>
      </w:r>
      <w:r w:rsidR="006E5056" w:rsidRPr="00704C73">
        <w:rPr>
          <w:rFonts w:ascii="Times New Roman" w:hAnsi="Times New Roman"/>
          <w:bCs/>
        </w:rPr>
        <w:t xml:space="preserve"> </w:t>
      </w:r>
      <w:r w:rsidRPr="00704C73">
        <w:rPr>
          <w:rFonts w:ascii="Times New Roman" w:hAnsi="Times New Roman"/>
          <w:bCs/>
        </w:rPr>
        <w:t xml:space="preserve">1, </w:t>
      </w:r>
    </w:p>
    <w:p w14:paraId="645407AB" w14:textId="77777777" w:rsidR="00CC1049" w:rsidRPr="00704C73" w:rsidRDefault="00CC1049" w:rsidP="00704C7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 xml:space="preserve">ujawnienia sprzętu niebędącego fabrycznie nowym, </w:t>
      </w:r>
    </w:p>
    <w:p w14:paraId="06B706E9" w14:textId="77777777" w:rsidR="00CC1049" w:rsidRPr="00704C73" w:rsidRDefault="00CC1049" w:rsidP="00704C7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 xml:space="preserve">ujawnienia w dostarczonym sprzęcie wad fizycznych lub prawnych, </w:t>
      </w:r>
    </w:p>
    <w:p w14:paraId="079227FB" w14:textId="77777777" w:rsidR="006E5056" w:rsidRPr="00704C73" w:rsidRDefault="00CC1049" w:rsidP="00704C7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 xml:space="preserve">innego rodzaju nienależytego wykonania lub nie wykonania umowy, czyniącego dalsze jej realizowanie bezprzedmiotowym. </w:t>
      </w:r>
    </w:p>
    <w:p w14:paraId="1A7DF0B5" w14:textId="77777777" w:rsidR="006E5056" w:rsidRPr="00704C73" w:rsidRDefault="00CC1049" w:rsidP="00704C73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 xml:space="preserve">Zamawiający może odstąpić od umowy w przypadku zaistnienia istotnej zmiany okoliczności powodującej, że wykonanie umowy nie leży w interesie publicznym, czego nie można było przewidzieć w chwili zawarcia umowy, w terminie 30 dni od powzięcia wiadomości o tych okolicznościach. </w:t>
      </w:r>
    </w:p>
    <w:p w14:paraId="6822A9AD" w14:textId="07A34515" w:rsidR="00CC1049" w:rsidRPr="00704C73" w:rsidRDefault="00CC1049" w:rsidP="00704C73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 xml:space="preserve">W przypadku, o którym mowa w ust. 1, Wykonawca może żądać wyłącznie wynagrodzenia należnego </w:t>
      </w:r>
      <w:r w:rsidR="00135C27" w:rsidRPr="00704C73">
        <w:rPr>
          <w:rFonts w:ascii="Times New Roman" w:hAnsi="Times New Roman"/>
          <w:bCs/>
        </w:rPr>
        <w:br/>
      </w:r>
      <w:r w:rsidRPr="00704C73">
        <w:rPr>
          <w:rFonts w:ascii="Times New Roman" w:hAnsi="Times New Roman"/>
          <w:bCs/>
        </w:rPr>
        <w:t>z tytułu wykonania części umowy.</w:t>
      </w:r>
    </w:p>
    <w:p w14:paraId="58066DB4" w14:textId="77777777" w:rsidR="006E5056" w:rsidRPr="00704C73" w:rsidRDefault="006E5056" w:rsidP="00704C73">
      <w:pPr>
        <w:spacing w:after="0"/>
        <w:ind w:left="142"/>
        <w:jc w:val="both"/>
        <w:rPr>
          <w:rFonts w:ascii="Times New Roman" w:hAnsi="Times New Roman"/>
          <w:bCs/>
        </w:rPr>
      </w:pPr>
    </w:p>
    <w:p w14:paraId="6F083AC6" w14:textId="77777777" w:rsidR="006E5056" w:rsidRPr="00704C73" w:rsidRDefault="006E5056" w:rsidP="00704C73">
      <w:pPr>
        <w:spacing w:after="0"/>
        <w:jc w:val="center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§ 7</w:t>
      </w:r>
    </w:p>
    <w:p w14:paraId="29C3A70E" w14:textId="77777777" w:rsidR="006E5056" w:rsidRPr="00704C73" w:rsidRDefault="006E5056" w:rsidP="00704C73">
      <w:pPr>
        <w:spacing w:after="0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Osoby odpowiedzialne za realizację zamówienia:</w:t>
      </w:r>
    </w:p>
    <w:p w14:paraId="51EC97EE" w14:textId="3121C371" w:rsidR="006E5056" w:rsidRPr="00704C73" w:rsidRDefault="006E5056" w:rsidP="00704C73">
      <w:pPr>
        <w:spacing w:after="0"/>
        <w:ind w:firstLine="567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a)</w:t>
      </w:r>
      <w:r w:rsidR="003C1BB9" w:rsidRPr="00704C73">
        <w:rPr>
          <w:rFonts w:ascii="Times New Roman" w:hAnsi="Times New Roman"/>
          <w:bCs/>
        </w:rPr>
        <w:t xml:space="preserve"> z ramienia Zamawiającego: </w:t>
      </w:r>
      <w:r w:rsidR="003C1BB9" w:rsidRPr="00704C73">
        <w:rPr>
          <w:rFonts w:ascii="Times New Roman" w:hAnsi="Times New Roman"/>
          <w:bCs/>
        </w:rPr>
        <w:tab/>
        <w:t>…………………</w:t>
      </w:r>
      <w:r w:rsidRPr="00704C73">
        <w:rPr>
          <w:rFonts w:ascii="Times New Roman" w:hAnsi="Times New Roman"/>
          <w:bCs/>
        </w:rPr>
        <w:t xml:space="preserve"> tel</w:t>
      </w:r>
      <w:r w:rsidR="003C1BB9" w:rsidRPr="00704C73">
        <w:rPr>
          <w:rFonts w:ascii="Times New Roman" w:hAnsi="Times New Roman"/>
          <w:bCs/>
        </w:rPr>
        <w:t>.: ………………………….</w:t>
      </w:r>
    </w:p>
    <w:p w14:paraId="305C6C65" w14:textId="775392DA" w:rsidR="000F704C" w:rsidRPr="00704C73" w:rsidRDefault="006E5056" w:rsidP="00704C73">
      <w:pPr>
        <w:spacing w:after="0"/>
        <w:ind w:firstLine="567"/>
        <w:jc w:val="both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 xml:space="preserve">b) z ramienia Wykonawcy : </w:t>
      </w:r>
      <w:r w:rsidR="003C1BB9" w:rsidRPr="00704C73">
        <w:rPr>
          <w:rFonts w:ascii="Times New Roman" w:hAnsi="Times New Roman"/>
          <w:bCs/>
        </w:rPr>
        <w:tab/>
        <w:t>………………… tel.: ………………………….</w:t>
      </w:r>
    </w:p>
    <w:p w14:paraId="788D5366" w14:textId="77777777" w:rsidR="00AB2A32" w:rsidRPr="00704C73" w:rsidRDefault="00AB2A32" w:rsidP="00704C73">
      <w:pPr>
        <w:spacing w:after="0"/>
        <w:jc w:val="center"/>
        <w:rPr>
          <w:rFonts w:ascii="Times New Roman" w:hAnsi="Times New Roman"/>
          <w:bCs/>
        </w:rPr>
      </w:pPr>
    </w:p>
    <w:p w14:paraId="2C0CC00F" w14:textId="77777777" w:rsidR="00CC1049" w:rsidRPr="00704C73" w:rsidRDefault="00CC1049" w:rsidP="00704C73">
      <w:pPr>
        <w:spacing w:after="0"/>
        <w:jc w:val="center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§ 8</w:t>
      </w:r>
    </w:p>
    <w:p w14:paraId="0030BC12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Wykonawca zobowiązuje się nie dokonywać cesji wierzytelności. </w:t>
      </w:r>
    </w:p>
    <w:p w14:paraId="68ABAFFD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</w:p>
    <w:p w14:paraId="1D8B789F" w14:textId="77777777" w:rsidR="00CC1049" w:rsidRPr="00704C73" w:rsidRDefault="00CC1049" w:rsidP="00704C73">
      <w:pPr>
        <w:spacing w:after="0"/>
        <w:jc w:val="center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§ 9</w:t>
      </w:r>
    </w:p>
    <w:p w14:paraId="0A9F295B" w14:textId="77777777" w:rsidR="00CC1049" w:rsidRPr="00704C73" w:rsidRDefault="00CC1049" w:rsidP="00704C73">
      <w:pPr>
        <w:numPr>
          <w:ilvl w:val="0"/>
          <w:numId w:val="3"/>
        </w:numPr>
        <w:tabs>
          <w:tab w:val="num" w:pos="360"/>
        </w:tabs>
        <w:spacing w:after="0"/>
        <w:ind w:left="360" w:hanging="357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W sprawach nieuregulowanych umową mają zastosowanie przepisy Kodeksu cywilnego. </w:t>
      </w:r>
    </w:p>
    <w:p w14:paraId="17024760" w14:textId="77777777" w:rsidR="00CC1049" w:rsidRPr="00704C73" w:rsidRDefault="00CC1049" w:rsidP="00704C73">
      <w:pPr>
        <w:numPr>
          <w:ilvl w:val="0"/>
          <w:numId w:val="3"/>
        </w:numPr>
        <w:tabs>
          <w:tab w:val="num" w:pos="360"/>
        </w:tabs>
        <w:spacing w:after="0"/>
        <w:ind w:left="360" w:hanging="357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Wszelkie zmiany niniejszej umowy wymagają formy pisemnej zastrzeżonej pod rygorem nieważności.</w:t>
      </w:r>
    </w:p>
    <w:p w14:paraId="4D78F402" w14:textId="59638729" w:rsidR="00CC1049" w:rsidRPr="00704C73" w:rsidRDefault="00CC1049" w:rsidP="00704C73">
      <w:pPr>
        <w:numPr>
          <w:ilvl w:val="0"/>
          <w:numId w:val="3"/>
        </w:numPr>
        <w:tabs>
          <w:tab w:val="num" w:pos="360"/>
        </w:tabs>
        <w:spacing w:after="0"/>
        <w:ind w:left="360" w:hanging="357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Ewentualne spory mogące wyniknąć z realizacji niniejszej umowy strony załatwiają polubownie, </w:t>
      </w:r>
      <w:r w:rsidR="00624B42" w:rsidRPr="00704C73">
        <w:rPr>
          <w:rFonts w:ascii="Times New Roman" w:hAnsi="Times New Roman"/>
        </w:rPr>
        <w:br/>
      </w:r>
      <w:r w:rsidRPr="00704C73">
        <w:rPr>
          <w:rFonts w:ascii="Times New Roman" w:hAnsi="Times New Roman"/>
        </w:rPr>
        <w:t>a w przypadku nie rozwiązania problemu poddają pod rozstrzygnięcie sądu powszechnego właściwego dla siedziby Zamawiającego.</w:t>
      </w:r>
    </w:p>
    <w:p w14:paraId="3435CB2B" w14:textId="77777777" w:rsidR="00CC1049" w:rsidRPr="00704C73" w:rsidRDefault="00CC1049" w:rsidP="00704C73">
      <w:pPr>
        <w:numPr>
          <w:ilvl w:val="0"/>
          <w:numId w:val="3"/>
        </w:numPr>
        <w:tabs>
          <w:tab w:val="num" w:pos="360"/>
        </w:tabs>
        <w:spacing w:after="0"/>
        <w:ind w:left="360" w:hanging="357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>Integralną część niniejszej umowy stanowią:</w:t>
      </w:r>
    </w:p>
    <w:p w14:paraId="0EBFED51" w14:textId="77777777" w:rsidR="00CC1049" w:rsidRPr="00704C73" w:rsidRDefault="00CC1049" w:rsidP="00704C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  <w:bCs/>
        </w:rPr>
        <w:t>Załącznik nr 1 -</w:t>
      </w:r>
      <w:r w:rsidRPr="00704C73">
        <w:rPr>
          <w:rFonts w:ascii="Times New Roman" w:hAnsi="Times New Roman"/>
        </w:rPr>
        <w:t xml:space="preserve"> Formularz ofertowy, </w:t>
      </w:r>
    </w:p>
    <w:p w14:paraId="73FFF4D8" w14:textId="77777777" w:rsidR="00CC1049" w:rsidRPr="00704C73" w:rsidRDefault="00CC1049" w:rsidP="00704C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  <w:bCs/>
        </w:rPr>
        <w:t>Załącznik nr 2 -</w:t>
      </w:r>
      <w:r w:rsidRPr="00704C73">
        <w:rPr>
          <w:rFonts w:ascii="Times New Roman" w:hAnsi="Times New Roman"/>
        </w:rPr>
        <w:t xml:space="preserve"> Klauzula informacyjna,</w:t>
      </w:r>
    </w:p>
    <w:p w14:paraId="3D60FA0E" w14:textId="12C9A0AB" w:rsidR="00CC1049" w:rsidRPr="00704C73" w:rsidRDefault="00CC1049" w:rsidP="00704C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  <w:bCs/>
        </w:rPr>
        <w:t>Załącznik nr 3 - Zapytanie ofertowe</w:t>
      </w:r>
      <w:r w:rsidR="00704C73" w:rsidRPr="00704C73">
        <w:rPr>
          <w:rFonts w:ascii="Times New Roman" w:hAnsi="Times New Roman"/>
          <w:bCs/>
        </w:rPr>
        <w:t xml:space="preserve"> str. 1 - 4</w:t>
      </w:r>
      <w:r w:rsidRPr="00704C73">
        <w:rPr>
          <w:rFonts w:ascii="Times New Roman" w:hAnsi="Times New Roman"/>
          <w:bCs/>
        </w:rPr>
        <w:t>.</w:t>
      </w:r>
    </w:p>
    <w:p w14:paraId="17BB53E3" w14:textId="77777777" w:rsidR="00766BAE" w:rsidRPr="00704C73" w:rsidRDefault="00766BAE" w:rsidP="00704C73">
      <w:pPr>
        <w:spacing w:after="0"/>
        <w:jc w:val="center"/>
        <w:rPr>
          <w:rFonts w:ascii="Times New Roman" w:hAnsi="Times New Roman"/>
          <w:bCs/>
        </w:rPr>
      </w:pPr>
    </w:p>
    <w:p w14:paraId="4C65C107" w14:textId="77777777" w:rsidR="00CC1049" w:rsidRPr="00704C73" w:rsidRDefault="00CC1049" w:rsidP="00704C73">
      <w:pPr>
        <w:spacing w:after="0"/>
        <w:jc w:val="center"/>
        <w:rPr>
          <w:rFonts w:ascii="Times New Roman" w:hAnsi="Times New Roman"/>
          <w:bCs/>
        </w:rPr>
      </w:pPr>
      <w:r w:rsidRPr="00704C73">
        <w:rPr>
          <w:rFonts w:ascii="Times New Roman" w:hAnsi="Times New Roman"/>
          <w:bCs/>
        </w:rPr>
        <w:t>§ 10</w:t>
      </w:r>
    </w:p>
    <w:p w14:paraId="76AB107E" w14:textId="77777777" w:rsidR="00CC1049" w:rsidRPr="00704C73" w:rsidRDefault="00CC1049" w:rsidP="00704C73">
      <w:pPr>
        <w:spacing w:after="0"/>
        <w:jc w:val="both"/>
        <w:rPr>
          <w:rFonts w:ascii="Times New Roman" w:hAnsi="Times New Roman"/>
        </w:rPr>
      </w:pPr>
      <w:r w:rsidRPr="00704C73">
        <w:rPr>
          <w:rFonts w:ascii="Times New Roman" w:hAnsi="Times New Roman"/>
        </w:rPr>
        <w:t xml:space="preserve">Umowę sporządzono w dwóch jednobrzmiących egzemplarzach, po jednym dla każdej ze Stron. </w:t>
      </w:r>
    </w:p>
    <w:p w14:paraId="088DDE58" w14:textId="77777777" w:rsidR="00766BAE" w:rsidRPr="00704C73" w:rsidRDefault="00766BAE" w:rsidP="00704C73">
      <w:pPr>
        <w:spacing w:after="0"/>
        <w:jc w:val="center"/>
        <w:rPr>
          <w:rFonts w:ascii="Times New Roman" w:hAnsi="Times New Roman"/>
          <w:b/>
          <w:bCs/>
        </w:rPr>
      </w:pPr>
    </w:p>
    <w:p w14:paraId="4CA34A5E" w14:textId="77777777" w:rsidR="00AB2A32" w:rsidRPr="00704C73" w:rsidRDefault="00AB2A32" w:rsidP="00704C73">
      <w:pPr>
        <w:spacing w:after="0"/>
        <w:jc w:val="center"/>
        <w:rPr>
          <w:rFonts w:ascii="Times New Roman" w:hAnsi="Times New Roman"/>
          <w:b/>
          <w:bCs/>
        </w:rPr>
      </w:pPr>
    </w:p>
    <w:p w14:paraId="651C8FDE" w14:textId="5C25837B" w:rsidR="00CC1049" w:rsidRPr="00704C73" w:rsidRDefault="003D5F7E" w:rsidP="00704C73">
      <w:pPr>
        <w:spacing w:after="0"/>
        <w:jc w:val="center"/>
        <w:rPr>
          <w:rFonts w:ascii="Times New Roman" w:hAnsi="Times New Roman"/>
          <w:b/>
          <w:bCs/>
        </w:rPr>
      </w:pPr>
      <w:r w:rsidRPr="00704C73">
        <w:rPr>
          <w:rFonts w:ascii="Times New Roman" w:hAnsi="Times New Roman"/>
          <w:b/>
          <w:bCs/>
        </w:rPr>
        <w:t>WYKONAWCA</w:t>
      </w:r>
      <w:r w:rsidRPr="00704C73">
        <w:rPr>
          <w:rFonts w:ascii="Times New Roman" w:hAnsi="Times New Roman"/>
          <w:b/>
          <w:bCs/>
        </w:rPr>
        <w:tab/>
      </w:r>
      <w:r w:rsidRPr="00704C73">
        <w:rPr>
          <w:rFonts w:ascii="Times New Roman" w:hAnsi="Times New Roman"/>
          <w:b/>
          <w:bCs/>
        </w:rPr>
        <w:tab/>
      </w:r>
      <w:r w:rsidRPr="00704C73">
        <w:rPr>
          <w:rFonts w:ascii="Times New Roman" w:hAnsi="Times New Roman"/>
          <w:b/>
          <w:bCs/>
        </w:rPr>
        <w:tab/>
      </w:r>
      <w:r w:rsidRPr="00704C73">
        <w:rPr>
          <w:rFonts w:ascii="Times New Roman" w:hAnsi="Times New Roman"/>
          <w:b/>
          <w:bCs/>
        </w:rPr>
        <w:tab/>
      </w:r>
      <w:r w:rsidR="00704C73" w:rsidRPr="00704C73">
        <w:rPr>
          <w:rFonts w:ascii="Times New Roman" w:hAnsi="Times New Roman"/>
          <w:b/>
          <w:bCs/>
        </w:rPr>
        <w:tab/>
      </w:r>
      <w:r w:rsidRPr="00704C73">
        <w:rPr>
          <w:rFonts w:ascii="Times New Roman" w:hAnsi="Times New Roman"/>
          <w:b/>
          <w:bCs/>
        </w:rPr>
        <w:tab/>
      </w:r>
      <w:r w:rsidRPr="00704C73">
        <w:rPr>
          <w:rFonts w:ascii="Times New Roman" w:hAnsi="Times New Roman"/>
          <w:b/>
          <w:bCs/>
        </w:rPr>
        <w:tab/>
      </w:r>
      <w:r w:rsidR="00CC1049" w:rsidRPr="00704C73">
        <w:rPr>
          <w:rFonts w:ascii="Times New Roman" w:hAnsi="Times New Roman"/>
          <w:b/>
          <w:bCs/>
        </w:rPr>
        <w:t>ZAMAWIAJĄCY</w:t>
      </w:r>
    </w:p>
    <w:p w14:paraId="13C8232C" w14:textId="77777777" w:rsidR="00CC1049" w:rsidRPr="00704C73" w:rsidRDefault="00CC1049" w:rsidP="00704C73">
      <w:pPr>
        <w:spacing w:after="0"/>
        <w:jc w:val="both"/>
        <w:outlineLvl w:val="8"/>
        <w:rPr>
          <w:rFonts w:ascii="Times New Roman" w:hAnsi="Times New Roman"/>
          <w:bCs/>
          <w:lang w:eastAsia="pl-PL"/>
        </w:rPr>
      </w:pPr>
    </w:p>
    <w:p w14:paraId="7E0F34ED" w14:textId="77777777" w:rsidR="00AB2A32" w:rsidRPr="007F0D9A" w:rsidRDefault="00AB2A32" w:rsidP="00F86B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6E5DA9" w14:textId="77777777" w:rsidR="00AB2A32" w:rsidRPr="007F0D9A" w:rsidRDefault="00AB2A32" w:rsidP="00F86B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1D4BB5" w14:textId="268D59D0" w:rsidR="00051BC7" w:rsidRPr="007F0D9A" w:rsidRDefault="00CC1049" w:rsidP="00F86BAB">
      <w:pPr>
        <w:spacing w:after="0" w:line="240" w:lineRule="auto"/>
        <w:jc w:val="both"/>
        <w:rPr>
          <w:rFonts w:ascii="Times New Roman" w:hAnsi="Times New Roman"/>
          <w:i/>
        </w:rPr>
      </w:pPr>
      <w:r w:rsidRPr="007F0D9A">
        <w:rPr>
          <w:rFonts w:ascii="Times New Roman" w:hAnsi="Times New Roman"/>
          <w:sz w:val="18"/>
          <w:szCs w:val="18"/>
        </w:rPr>
        <w:t>* niepotrzebne usunąć/skreślić</w:t>
      </w:r>
      <w:r w:rsidR="00051BC7" w:rsidRPr="007F0D9A">
        <w:rPr>
          <w:rFonts w:ascii="Times New Roman" w:hAnsi="Times New Roman"/>
          <w:i/>
        </w:rPr>
        <w:br w:type="page"/>
      </w:r>
    </w:p>
    <w:p w14:paraId="66EE0989" w14:textId="77777777" w:rsidR="00F911BB" w:rsidRPr="007F0D9A" w:rsidRDefault="00F911BB" w:rsidP="00704C73">
      <w:pPr>
        <w:tabs>
          <w:tab w:val="left" w:pos="1290"/>
        </w:tabs>
        <w:spacing w:before="60" w:after="60"/>
        <w:jc w:val="right"/>
        <w:rPr>
          <w:rFonts w:ascii="Times New Roman" w:hAnsi="Times New Roman"/>
          <w:i/>
        </w:rPr>
      </w:pPr>
      <w:r w:rsidRPr="007F0D9A">
        <w:rPr>
          <w:rFonts w:ascii="Times New Roman" w:hAnsi="Times New Roman"/>
          <w:i/>
        </w:rPr>
        <w:lastRenderedPageBreak/>
        <w:t xml:space="preserve">Załącznik nr 3 do zapytania ofertowego </w:t>
      </w:r>
      <w:r w:rsidRPr="007F0D9A">
        <w:rPr>
          <w:rFonts w:ascii="Times New Roman" w:hAnsi="Times New Roman"/>
          <w:i/>
          <w:kern w:val="2"/>
          <w:lang w:eastAsia="pl-PL"/>
        </w:rPr>
        <w:t>– klauzula RODO</w:t>
      </w:r>
    </w:p>
    <w:p w14:paraId="54F0C21B" w14:textId="77777777" w:rsidR="00F911BB" w:rsidRPr="007F0D9A" w:rsidRDefault="00F911BB" w:rsidP="00704C73">
      <w:pPr>
        <w:widowControl w:val="0"/>
        <w:suppressAutoHyphens/>
        <w:spacing w:after="0"/>
        <w:rPr>
          <w:rFonts w:ascii="Times New Roman" w:hAnsi="Times New Roman"/>
          <w:kern w:val="2"/>
          <w:lang w:eastAsia="pl-PL"/>
        </w:rPr>
      </w:pPr>
    </w:p>
    <w:p w14:paraId="335370E2" w14:textId="77777777" w:rsidR="00F911BB" w:rsidRPr="007F0D9A" w:rsidRDefault="00F911BB" w:rsidP="00704C73">
      <w:pPr>
        <w:widowControl w:val="0"/>
        <w:suppressAutoHyphens/>
        <w:spacing w:after="0"/>
        <w:rPr>
          <w:rFonts w:ascii="Times New Roman" w:hAnsi="Times New Roman"/>
          <w:kern w:val="2"/>
          <w:lang w:eastAsia="pl-PL"/>
        </w:rPr>
      </w:pPr>
    </w:p>
    <w:p w14:paraId="231E573C" w14:textId="33B9C51D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Zg</w:t>
      </w:r>
      <w:r w:rsidR="000F704C" w:rsidRPr="007F0D9A">
        <w:rPr>
          <w:rFonts w:ascii="Times New Roman" w:hAnsi="Times New Roman"/>
          <w:bCs/>
        </w:rPr>
        <w:t>odnie z art. 13</w:t>
      </w:r>
      <w:r w:rsidRPr="007F0D9A">
        <w:rPr>
          <w:rFonts w:ascii="Times New Roman" w:hAnsi="Times New Roman"/>
          <w:bCs/>
        </w:rPr>
        <w:t xml:space="preserve"> ogólnego rozporządzenia o ochronie danych osobowych z dnia 27 kwietnia 2016 r. informuję, iż:</w:t>
      </w:r>
    </w:p>
    <w:p w14:paraId="5E055710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1) Administratorem danych jest SP ZOZ WSPR w Białymstoku, ul. Poleska 89, 15-874 Białystok; email: sekretariat@wspr.bialystok.pl, tel. 85 663 73 01;</w:t>
      </w:r>
    </w:p>
    <w:p w14:paraId="0DE9D87B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2) Kontakt do Inspektora Danych Osobowych - e-mail – iod@wspr.bialystok.pl;</w:t>
      </w:r>
    </w:p>
    <w:p w14:paraId="5F22AE17" w14:textId="11283BC0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3) Dane są zbierane w celach wynikających z pr</w:t>
      </w:r>
      <w:r w:rsidR="003D5F7E" w:rsidRPr="007F0D9A">
        <w:rPr>
          <w:rFonts w:ascii="Times New Roman" w:hAnsi="Times New Roman"/>
          <w:bCs/>
        </w:rPr>
        <w:t xml:space="preserve">awnie uzasadnionych interesów realizowanych przez </w:t>
      </w:r>
      <w:r w:rsidRPr="007F0D9A">
        <w:rPr>
          <w:rFonts w:ascii="Times New Roman" w:hAnsi="Times New Roman"/>
          <w:bCs/>
        </w:rPr>
        <w:t>SP ZOZ WSPR w Białymstoku, co oznacza w szczególności:</w:t>
      </w:r>
    </w:p>
    <w:p w14:paraId="507D862A" w14:textId="77777777" w:rsidR="00F911BB" w:rsidRPr="007F0D9A" w:rsidRDefault="00F911BB" w:rsidP="00704C73">
      <w:pPr>
        <w:spacing w:after="0"/>
        <w:ind w:left="284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a) zawarcie i wykonanie niniejszej Umowy,</w:t>
      </w:r>
    </w:p>
    <w:p w14:paraId="7A90E2FA" w14:textId="77777777" w:rsidR="00F911BB" w:rsidRPr="007F0D9A" w:rsidRDefault="00F911BB" w:rsidP="00704C73">
      <w:pPr>
        <w:spacing w:after="0"/>
        <w:ind w:left="284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b) obsługę, dochodzenie i obronę w razie zaistnienia wzajemnych roszczeń.</w:t>
      </w:r>
    </w:p>
    <w:p w14:paraId="23609C57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4) 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14:paraId="4C5A7179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5) Dane będą przechowywane przez okres obowiązywania Umowy, a także do czasu wygaśnięcia wzajemnych roszczeń wynikających z tej Umowy;</w:t>
      </w:r>
    </w:p>
    <w:p w14:paraId="44C00DD1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6) Przysługuje Panu/Pani prawo do dostępu do własnych danych, ich sprostowania, usunięcia, lub ograniczenia przetwarzania lub prawo do wniesienia sprzeciwu do przetwarzania danych;</w:t>
      </w:r>
    </w:p>
    <w:p w14:paraId="16DEE31F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 xml:space="preserve">7) Wspomniane prawa można zrealizować za pomocą pisemnych wniosków znajdujących się na stronie www.pogotowie.bialystok.pl lub w sekretariacie SP ZOZ WSPR, ul. Poleska 89, 15-874 Białystok; </w:t>
      </w:r>
    </w:p>
    <w:p w14:paraId="7FBBC7B7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8) Przysługuje Panu/Pani prawo do wniesienia skargi do organu nadzorczego;</w:t>
      </w:r>
    </w:p>
    <w:p w14:paraId="61E9C52B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9) Podanie danych zawartych w umowie jest niezbędne w związku z jej realizacją;</w:t>
      </w:r>
    </w:p>
    <w:p w14:paraId="603DEF0A" w14:textId="77777777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10) Dane wprowadzone do systemu informatycznego nie będą przetwarzane w sposób zautomatyzowany oraz nie będą poddawane profilowaniu;</w:t>
      </w:r>
    </w:p>
    <w:p w14:paraId="43084C77" w14:textId="6D7D7B3F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 xml:space="preserve">11) Administrator danych dokłada wszelkich starań, aby zapewnić wszelkie środki fizycznej, technicznej </w:t>
      </w:r>
      <w:r w:rsidR="00F86BAB" w:rsidRPr="007F0D9A">
        <w:rPr>
          <w:rFonts w:ascii="Times New Roman" w:hAnsi="Times New Roman"/>
          <w:bCs/>
        </w:rPr>
        <w:br/>
      </w:r>
      <w:r w:rsidRPr="007F0D9A">
        <w:rPr>
          <w:rFonts w:ascii="Times New Roman" w:hAnsi="Times New Roman"/>
          <w:bCs/>
        </w:rPr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306A5868" w14:textId="55190A06" w:rsidR="00F911BB" w:rsidRPr="007F0D9A" w:rsidRDefault="00F911BB" w:rsidP="00704C73">
      <w:pPr>
        <w:spacing w:after="0"/>
        <w:jc w:val="both"/>
        <w:rPr>
          <w:rFonts w:ascii="Times New Roman" w:hAnsi="Times New Roman"/>
          <w:bCs/>
        </w:rPr>
      </w:pPr>
      <w:r w:rsidRPr="007F0D9A">
        <w:rPr>
          <w:rFonts w:ascii="Times New Roman" w:hAnsi="Times New Roman"/>
          <w:bCs/>
        </w:rPr>
        <w:t>12) Oświadczam, iż zapoznałem się z w/w informacją, podpisują</w:t>
      </w:r>
      <w:r w:rsidR="003D5F7E" w:rsidRPr="007F0D9A">
        <w:rPr>
          <w:rFonts w:ascii="Times New Roman" w:hAnsi="Times New Roman"/>
          <w:bCs/>
        </w:rPr>
        <w:t>c niniejszą umowę akceptuję jej</w:t>
      </w:r>
      <w:r w:rsidRPr="007F0D9A">
        <w:rPr>
          <w:rFonts w:ascii="Times New Roman" w:hAnsi="Times New Roman"/>
          <w:bCs/>
        </w:rPr>
        <w:t xml:space="preserve"> treść.</w:t>
      </w:r>
    </w:p>
    <w:p w14:paraId="7ACE6C30" w14:textId="77777777" w:rsidR="00F911BB" w:rsidRPr="007F0D9A" w:rsidRDefault="00F911BB" w:rsidP="00704C73">
      <w:pPr>
        <w:spacing w:after="0"/>
        <w:rPr>
          <w:rFonts w:ascii="Times New Roman" w:hAnsi="Times New Roman"/>
        </w:rPr>
      </w:pPr>
    </w:p>
    <w:p w14:paraId="5C19688B" w14:textId="77777777" w:rsidR="00F86CAC" w:rsidRPr="007F0D9A" w:rsidRDefault="00F86CAC" w:rsidP="00704C73">
      <w:pPr>
        <w:rPr>
          <w:rFonts w:ascii="Times New Roman" w:hAnsi="Times New Roman"/>
        </w:rPr>
      </w:pPr>
    </w:p>
    <w:sectPr w:rsidR="00F86CAC" w:rsidRPr="007F0D9A" w:rsidSect="008B1B5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3A025" w14:textId="77777777" w:rsidR="00704C73" w:rsidRDefault="00704C73" w:rsidP="00B81E0B">
      <w:pPr>
        <w:spacing w:after="0" w:line="240" w:lineRule="auto"/>
      </w:pPr>
      <w:r>
        <w:separator/>
      </w:r>
    </w:p>
  </w:endnote>
  <w:endnote w:type="continuationSeparator" w:id="0">
    <w:p w14:paraId="5008FD7F" w14:textId="77777777" w:rsidR="00704C73" w:rsidRDefault="00704C73" w:rsidP="00B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BAB3" w14:textId="77777777" w:rsidR="00704C73" w:rsidRDefault="00704C73" w:rsidP="00B81E0B">
      <w:pPr>
        <w:spacing w:after="0" w:line="240" w:lineRule="auto"/>
      </w:pPr>
      <w:r>
        <w:separator/>
      </w:r>
    </w:p>
  </w:footnote>
  <w:footnote w:type="continuationSeparator" w:id="0">
    <w:p w14:paraId="59D09D3E" w14:textId="77777777" w:rsidR="00704C73" w:rsidRDefault="00704C73" w:rsidP="00B81E0B">
      <w:pPr>
        <w:spacing w:after="0" w:line="240" w:lineRule="auto"/>
      </w:pPr>
      <w:r>
        <w:continuationSeparator/>
      </w:r>
    </w:p>
  </w:footnote>
  <w:footnote w:id="1">
    <w:p w14:paraId="4283F386" w14:textId="77777777" w:rsidR="00704C73" w:rsidRPr="005850A9" w:rsidRDefault="00704C73" w:rsidP="006437DA">
      <w:pPr>
        <w:pStyle w:val="Tekstprzypisudolnego"/>
        <w:jc w:val="both"/>
        <w:rPr>
          <w:rFonts w:ascii="Times New Roman" w:hAnsi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5850A9">
        <w:rPr>
          <w:rFonts w:ascii="Times New Roman" w:hAnsi="Times New Roman"/>
          <w:sz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850A9">
        <w:rPr>
          <w:rFonts w:ascii="Times New Roman" w:hAnsi="Times New Roman"/>
          <w:sz w:val="16"/>
        </w:rPr>
        <w:t>Pzp</w:t>
      </w:r>
      <w:proofErr w:type="spellEnd"/>
      <w:r w:rsidRPr="005850A9">
        <w:rPr>
          <w:rFonts w:ascii="Times New Roman" w:hAnsi="Times New Roman"/>
          <w:sz w:val="16"/>
        </w:rPr>
        <w:t xml:space="preserve"> wyklucza się:</w:t>
      </w:r>
    </w:p>
    <w:p w14:paraId="5B22446E" w14:textId="77777777" w:rsidR="00704C73" w:rsidRPr="005850A9" w:rsidRDefault="00704C73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A80740" w14:textId="5C752D8C" w:rsidR="00704C73" w:rsidRPr="005850A9" w:rsidRDefault="00704C73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2B138A" w14:textId="18451DAD" w:rsidR="00704C73" w:rsidRPr="005850A9" w:rsidRDefault="00704C73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hAnsi="Times New Roman"/>
          <w:sz w:val="16"/>
        </w:rPr>
        <w:br/>
      </w:r>
      <w:r w:rsidRPr="005850A9">
        <w:rPr>
          <w:rFonts w:ascii="Times New Roman" w:hAnsi="Times New Roman"/>
          <w:sz w:val="16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99878C" w14:textId="77777777" w:rsidR="00704C73" w:rsidRDefault="00704C73" w:rsidP="006437DA">
      <w:pPr>
        <w:pStyle w:val="Tekstprzypisudolnego"/>
        <w:jc w:val="both"/>
      </w:pPr>
      <w:r w:rsidRPr="005850A9">
        <w:rPr>
          <w:rFonts w:ascii="Times New Roman" w:hAnsi="Times New Roman"/>
          <w:sz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" w15:restartNumberingAfterBreak="0">
    <w:nsid w:val="0000001C"/>
    <w:multiLevelType w:val="singleLevel"/>
    <w:tmpl w:val="04150019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</w:abstractNum>
  <w:abstractNum w:abstractNumId="2" w15:restartNumberingAfterBreak="0">
    <w:nsid w:val="06080086"/>
    <w:multiLevelType w:val="hybridMultilevel"/>
    <w:tmpl w:val="671E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F44"/>
    <w:multiLevelType w:val="hybridMultilevel"/>
    <w:tmpl w:val="D45C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4EB"/>
    <w:multiLevelType w:val="multilevel"/>
    <w:tmpl w:val="7C9261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6D1AE2"/>
    <w:multiLevelType w:val="hybridMultilevel"/>
    <w:tmpl w:val="279C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0328"/>
    <w:multiLevelType w:val="hybridMultilevel"/>
    <w:tmpl w:val="9EBC2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6097B"/>
    <w:multiLevelType w:val="hybridMultilevel"/>
    <w:tmpl w:val="1D7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4062"/>
    <w:multiLevelType w:val="hybridMultilevel"/>
    <w:tmpl w:val="8ACE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80568"/>
    <w:multiLevelType w:val="hybridMultilevel"/>
    <w:tmpl w:val="E612FBEA"/>
    <w:lvl w:ilvl="0" w:tplc="0D68A7D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7CE75A0"/>
    <w:multiLevelType w:val="hybridMultilevel"/>
    <w:tmpl w:val="460C8AEE"/>
    <w:lvl w:ilvl="0" w:tplc="6B040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2658A"/>
    <w:multiLevelType w:val="hybridMultilevel"/>
    <w:tmpl w:val="48347468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002D"/>
    <w:multiLevelType w:val="hybridMultilevel"/>
    <w:tmpl w:val="FEEC42E2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BE9"/>
    <w:multiLevelType w:val="hybridMultilevel"/>
    <w:tmpl w:val="7148791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15259"/>
    <w:multiLevelType w:val="hybridMultilevel"/>
    <w:tmpl w:val="B6DCC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B1FAB"/>
    <w:multiLevelType w:val="multilevel"/>
    <w:tmpl w:val="7C9261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8DA676A"/>
    <w:multiLevelType w:val="hybridMultilevel"/>
    <w:tmpl w:val="1F7A057E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7A62"/>
    <w:multiLevelType w:val="hybridMultilevel"/>
    <w:tmpl w:val="9BBE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852CB"/>
    <w:multiLevelType w:val="hybridMultilevel"/>
    <w:tmpl w:val="643C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ED618F"/>
    <w:multiLevelType w:val="hybridMultilevel"/>
    <w:tmpl w:val="F43EA1B8"/>
    <w:lvl w:ilvl="0" w:tplc="644C26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8D52F3"/>
    <w:multiLevelType w:val="hybridMultilevel"/>
    <w:tmpl w:val="031C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D33028"/>
    <w:multiLevelType w:val="hybridMultilevel"/>
    <w:tmpl w:val="332A271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3" w15:restartNumberingAfterBreak="0">
    <w:nsid w:val="3DBC0B62"/>
    <w:multiLevelType w:val="hybridMultilevel"/>
    <w:tmpl w:val="D8C45B3C"/>
    <w:lvl w:ilvl="0" w:tplc="81146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F2E2C"/>
    <w:multiLevelType w:val="hybridMultilevel"/>
    <w:tmpl w:val="FAD43ACE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70A55"/>
    <w:multiLevelType w:val="hybridMultilevel"/>
    <w:tmpl w:val="587AA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70F90"/>
    <w:multiLevelType w:val="hybridMultilevel"/>
    <w:tmpl w:val="564E848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7658"/>
    <w:multiLevelType w:val="hybridMultilevel"/>
    <w:tmpl w:val="C48E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8360DD"/>
    <w:multiLevelType w:val="hybridMultilevel"/>
    <w:tmpl w:val="C096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F4EA9"/>
    <w:multiLevelType w:val="hybridMultilevel"/>
    <w:tmpl w:val="DD6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B6FEA"/>
    <w:multiLevelType w:val="hybridMultilevel"/>
    <w:tmpl w:val="D9BA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975B91"/>
    <w:multiLevelType w:val="hybridMultilevel"/>
    <w:tmpl w:val="1674D6E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21E3E"/>
    <w:multiLevelType w:val="hybridMultilevel"/>
    <w:tmpl w:val="6024A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B972DC"/>
    <w:multiLevelType w:val="hybridMultilevel"/>
    <w:tmpl w:val="E618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41AC2"/>
    <w:multiLevelType w:val="hybridMultilevel"/>
    <w:tmpl w:val="E6200FFE"/>
    <w:lvl w:ilvl="0" w:tplc="B1D6FE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A5723"/>
    <w:multiLevelType w:val="hybridMultilevel"/>
    <w:tmpl w:val="6FC8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04394"/>
    <w:multiLevelType w:val="hybridMultilevel"/>
    <w:tmpl w:val="8D3CE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35457"/>
    <w:multiLevelType w:val="hybridMultilevel"/>
    <w:tmpl w:val="F494935A"/>
    <w:lvl w:ilvl="0" w:tplc="678E1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F6E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7B7"/>
    <w:multiLevelType w:val="hybridMultilevel"/>
    <w:tmpl w:val="02888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4607F4"/>
    <w:multiLevelType w:val="hybridMultilevel"/>
    <w:tmpl w:val="90C090AC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6515"/>
    <w:multiLevelType w:val="hybridMultilevel"/>
    <w:tmpl w:val="68526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0D7116"/>
    <w:multiLevelType w:val="hybridMultilevel"/>
    <w:tmpl w:val="4BC4EE8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C32A8"/>
    <w:multiLevelType w:val="singleLevel"/>
    <w:tmpl w:val="869E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0B5AC6"/>
    <w:multiLevelType w:val="hybridMultilevel"/>
    <w:tmpl w:val="6B9A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74782"/>
    <w:multiLevelType w:val="hybridMultilevel"/>
    <w:tmpl w:val="13BEB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C7D46"/>
    <w:multiLevelType w:val="hybridMultilevel"/>
    <w:tmpl w:val="898433DC"/>
    <w:lvl w:ilvl="0" w:tplc="7F345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8"/>
  </w:num>
  <w:num w:numId="5">
    <w:abstractNumId w:val="9"/>
  </w:num>
  <w:num w:numId="6">
    <w:abstractNumId w:val="33"/>
  </w:num>
  <w:num w:numId="7">
    <w:abstractNumId w:val="6"/>
  </w:num>
  <w:num w:numId="8">
    <w:abstractNumId w:val="10"/>
  </w:num>
  <w:num w:numId="9">
    <w:abstractNumId w:val="38"/>
  </w:num>
  <w:num w:numId="10">
    <w:abstractNumId w:val="40"/>
  </w:num>
  <w:num w:numId="11">
    <w:abstractNumId w:val="30"/>
  </w:num>
  <w:num w:numId="12">
    <w:abstractNumId w:val="35"/>
  </w:num>
  <w:num w:numId="13">
    <w:abstractNumId w:val="22"/>
  </w:num>
  <w:num w:numId="14">
    <w:abstractNumId w:val="19"/>
  </w:num>
  <w:num w:numId="15">
    <w:abstractNumId w:val="21"/>
  </w:num>
  <w:num w:numId="16">
    <w:abstractNumId w:val="27"/>
  </w:num>
  <w:num w:numId="17">
    <w:abstractNumId w:val="28"/>
  </w:num>
  <w:num w:numId="18">
    <w:abstractNumId w:val="36"/>
  </w:num>
  <w:num w:numId="19">
    <w:abstractNumId w:val="37"/>
  </w:num>
  <w:num w:numId="20">
    <w:abstractNumId w:val="44"/>
  </w:num>
  <w:num w:numId="21">
    <w:abstractNumId w:val="20"/>
  </w:num>
  <w:num w:numId="22">
    <w:abstractNumId w:val="3"/>
  </w:num>
  <w:num w:numId="23">
    <w:abstractNumId w:val="7"/>
  </w:num>
  <w:num w:numId="24">
    <w:abstractNumId w:val="25"/>
  </w:num>
  <w:num w:numId="25">
    <w:abstractNumId w:val="42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"/>
  </w:num>
  <w:num w:numId="28">
    <w:abstractNumId w:val="43"/>
  </w:num>
  <w:num w:numId="29">
    <w:abstractNumId w:val="17"/>
  </w:num>
  <w:num w:numId="30">
    <w:abstractNumId w:val="29"/>
  </w:num>
  <w:num w:numId="31">
    <w:abstractNumId w:val="12"/>
  </w:num>
  <w:num w:numId="32">
    <w:abstractNumId w:val="41"/>
  </w:num>
  <w:num w:numId="33">
    <w:abstractNumId w:val="31"/>
  </w:num>
  <w:num w:numId="34">
    <w:abstractNumId w:val="26"/>
  </w:num>
  <w:num w:numId="35">
    <w:abstractNumId w:val="16"/>
  </w:num>
  <w:num w:numId="36">
    <w:abstractNumId w:val="24"/>
  </w:num>
  <w:num w:numId="37">
    <w:abstractNumId w:val="39"/>
  </w:num>
  <w:num w:numId="38">
    <w:abstractNumId w:val="11"/>
  </w:num>
  <w:num w:numId="39">
    <w:abstractNumId w:val="15"/>
  </w:num>
  <w:num w:numId="40">
    <w:abstractNumId w:val="4"/>
  </w:num>
  <w:num w:numId="41">
    <w:abstractNumId w:val="45"/>
  </w:num>
  <w:num w:numId="42">
    <w:abstractNumId w:val="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D"/>
    <w:rsid w:val="00002A68"/>
    <w:rsid w:val="000045A2"/>
    <w:rsid w:val="00010E1E"/>
    <w:rsid w:val="000120EE"/>
    <w:rsid w:val="000262B9"/>
    <w:rsid w:val="00033F5E"/>
    <w:rsid w:val="000360DB"/>
    <w:rsid w:val="00041757"/>
    <w:rsid w:val="00045A92"/>
    <w:rsid w:val="00051BC7"/>
    <w:rsid w:val="00052246"/>
    <w:rsid w:val="00052D9B"/>
    <w:rsid w:val="000611FA"/>
    <w:rsid w:val="0006403A"/>
    <w:rsid w:val="00064F05"/>
    <w:rsid w:val="00074D60"/>
    <w:rsid w:val="00080AF5"/>
    <w:rsid w:val="00085E89"/>
    <w:rsid w:val="000946AD"/>
    <w:rsid w:val="000B5383"/>
    <w:rsid w:val="000C2098"/>
    <w:rsid w:val="000C20EF"/>
    <w:rsid w:val="000C31AC"/>
    <w:rsid w:val="000D1053"/>
    <w:rsid w:val="000D112D"/>
    <w:rsid w:val="000D1E13"/>
    <w:rsid w:val="000E4059"/>
    <w:rsid w:val="000E555E"/>
    <w:rsid w:val="000E6273"/>
    <w:rsid w:val="000E6BF6"/>
    <w:rsid w:val="000F0A59"/>
    <w:rsid w:val="000F704C"/>
    <w:rsid w:val="0010382E"/>
    <w:rsid w:val="00103EC2"/>
    <w:rsid w:val="00114747"/>
    <w:rsid w:val="00127E99"/>
    <w:rsid w:val="00135800"/>
    <w:rsid w:val="00135C27"/>
    <w:rsid w:val="00143096"/>
    <w:rsid w:val="00154EC3"/>
    <w:rsid w:val="001630B1"/>
    <w:rsid w:val="0018218F"/>
    <w:rsid w:val="00194215"/>
    <w:rsid w:val="001D0C19"/>
    <w:rsid w:val="001D1F4C"/>
    <w:rsid w:val="001E1286"/>
    <w:rsid w:val="001E23CC"/>
    <w:rsid w:val="001E6DAB"/>
    <w:rsid w:val="001E72B3"/>
    <w:rsid w:val="001F72BE"/>
    <w:rsid w:val="00203F6A"/>
    <w:rsid w:val="00216581"/>
    <w:rsid w:val="00216B04"/>
    <w:rsid w:val="00231152"/>
    <w:rsid w:val="00241254"/>
    <w:rsid w:val="0024748B"/>
    <w:rsid w:val="00247AF4"/>
    <w:rsid w:val="00254621"/>
    <w:rsid w:val="002609D7"/>
    <w:rsid w:val="0027096E"/>
    <w:rsid w:val="00271BA5"/>
    <w:rsid w:val="002745AF"/>
    <w:rsid w:val="00277C2D"/>
    <w:rsid w:val="00283C08"/>
    <w:rsid w:val="00291F72"/>
    <w:rsid w:val="002B70DC"/>
    <w:rsid w:val="002C04C2"/>
    <w:rsid w:val="002C08C7"/>
    <w:rsid w:val="002E066E"/>
    <w:rsid w:val="00300AB9"/>
    <w:rsid w:val="003163F3"/>
    <w:rsid w:val="00317FBF"/>
    <w:rsid w:val="0034174A"/>
    <w:rsid w:val="00346B81"/>
    <w:rsid w:val="003533B5"/>
    <w:rsid w:val="00355C8A"/>
    <w:rsid w:val="003576D3"/>
    <w:rsid w:val="00357E1E"/>
    <w:rsid w:val="00360DD7"/>
    <w:rsid w:val="00361CF8"/>
    <w:rsid w:val="00365BE3"/>
    <w:rsid w:val="00367778"/>
    <w:rsid w:val="00371F12"/>
    <w:rsid w:val="00381318"/>
    <w:rsid w:val="0039260A"/>
    <w:rsid w:val="003A5F86"/>
    <w:rsid w:val="003A61EA"/>
    <w:rsid w:val="003C1BB9"/>
    <w:rsid w:val="003D5F7E"/>
    <w:rsid w:val="003F4B06"/>
    <w:rsid w:val="004018CB"/>
    <w:rsid w:val="0041173B"/>
    <w:rsid w:val="00421FB8"/>
    <w:rsid w:val="004322F5"/>
    <w:rsid w:val="00462689"/>
    <w:rsid w:val="00494165"/>
    <w:rsid w:val="004A0FE2"/>
    <w:rsid w:val="004A1BF0"/>
    <w:rsid w:val="004A5551"/>
    <w:rsid w:val="004B2A25"/>
    <w:rsid w:val="004C67B3"/>
    <w:rsid w:val="004D130B"/>
    <w:rsid w:val="004E096B"/>
    <w:rsid w:val="004E51FD"/>
    <w:rsid w:val="004E7AC5"/>
    <w:rsid w:val="00502AAD"/>
    <w:rsid w:val="0050585C"/>
    <w:rsid w:val="00506EC6"/>
    <w:rsid w:val="005104B4"/>
    <w:rsid w:val="00517DAD"/>
    <w:rsid w:val="005231BF"/>
    <w:rsid w:val="0052371A"/>
    <w:rsid w:val="005307AF"/>
    <w:rsid w:val="00541F87"/>
    <w:rsid w:val="005541DD"/>
    <w:rsid w:val="0055603D"/>
    <w:rsid w:val="005674B0"/>
    <w:rsid w:val="005843E7"/>
    <w:rsid w:val="00590F80"/>
    <w:rsid w:val="005A2034"/>
    <w:rsid w:val="005A76C2"/>
    <w:rsid w:val="005C0E78"/>
    <w:rsid w:val="005D409A"/>
    <w:rsid w:val="005D598D"/>
    <w:rsid w:val="005D6DF1"/>
    <w:rsid w:val="005D71EE"/>
    <w:rsid w:val="005E6697"/>
    <w:rsid w:val="005E6A72"/>
    <w:rsid w:val="005F0523"/>
    <w:rsid w:val="005F1ED3"/>
    <w:rsid w:val="005F4975"/>
    <w:rsid w:val="005F6EC8"/>
    <w:rsid w:val="00602C2C"/>
    <w:rsid w:val="006137A9"/>
    <w:rsid w:val="00620FA1"/>
    <w:rsid w:val="00621921"/>
    <w:rsid w:val="00624B42"/>
    <w:rsid w:val="006437DA"/>
    <w:rsid w:val="006714C4"/>
    <w:rsid w:val="00674E6A"/>
    <w:rsid w:val="006914D1"/>
    <w:rsid w:val="006A0EF5"/>
    <w:rsid w:val="006C1930"/>
    <w:rsid w:val="006C22D8"/>
    <w:rsid w:val="006C658D"/>
    <w:rsid w:val="006E325C"/>
    <w:rsid w:val="006E5056"/>
    <w:rsid w:val="006F0702"/>
    <w:rsid w:val="006F3608"/>
    <w:rsid w:val="006F42AD"/>
    <w:rsid w:val="00704C73"/>
    <w:rsid w:val="0072459B"/>
    <w:rsid w:val="00724DD0"/>
    <w:rsid w:val="00725585"/>
    <w:rsid w:val="00725A8B"/>
    <w:rsid w:val="0073117A"/>
    <w:rsid w:val="00741B6B"/>
    <w:rsid w:val="0074564A"/>
    <w:rsid w:val="00752CD6"/>
    <w:rsid w:val="00763A92"/>
    <w:rsid w:val="00766BAE"/>
    <w:rsid w:val="00773B58"/>
    <w:rsid w:val="00774D51"/>
    <w:rsid w:val="00784532"/>
    <w:rsid w:val="00785212"/>
    <w:rsid w:val="00797860"/>
    <w:rsid w:val="00797D71"/>
    <w:rsid w:val="007A1397"/>
    <w:rsid w:val="007A5DAD"/>
    <w:rsid w:val="007B65FF"/>
    <w:rsid w:val="007B73B4"/>
    <w:rsid w:val="007D2538"/>
    <w:rsid w:val="007F0D9A"/>
    <w:rsid w:val="00805DE9"/>
    <w:rsid w:val="0082150D"/>
    <w:rsid w:val="00823FF7"/>
    <w:rsid w:val="00825811"/>
    <w:rsid w:val="00837C00"/>
    <w:rsid w:val="00840DEB"/>
    <w:rsid w:val="00844D33"/>
    <w:rsid w:val="00845732"/>
    <w:rsid w:val="00871494"/>
    <w:rsid w:val="00886E03"/>
    <w:rsid w:val="00893B81"/>
    <w:rsid w:val="00895793"/>
    <w:rsid w:val="008B1B50"/>
    <w:rsid w:val="008C66DB"/>
    <w:rsid w:val="008C7DDB"/>
    <w:rsid w:val="008D7994"/>
    <w:rsid w:val="008F0968"/>
    <w:rsid w:val="008F2232"/>
    <w:rsid w:val="0091155D"/>
    <w:rsid w:val="0091668E"/>
    <w:rsid w:val="00925DF7"/>
    <w:rsid w:val="00936032"/>
    <w:rsid w:val="00942D46"/>
    <w:rsid w:val="00951444"/>
    <w:rsid w:val="00951688"/>
    <w:rsid w:val="0095394E"/>
    <w:rsid w:val="00967E10"/>
    <w:rsid w:val="00975922"/>
    <w:rsid w:val="00981A33"/>
    <w:rsid w:val="00995C51"/>
    <w:rsid w:val="00996EBB"/>
    <w:rsid w:val="009B45F0"/>
    <w:rsid w:val="009B7F75"/>
    <w:rsid w:val="009C2300"/>
    <w:rsid w:val="009C4FE5"/>
    <w:rsid w:val="009F1D7D"/>
    <w:rsid w:val="009F23FB"/>
    <w:rsid w:val="00A14AFE"/>
    <w:rsid w:val="00A16BC9"/>
    <w:rsid w:val="00A236CE"/>
    <w:rsid w:val="00A46351"/>
    <w:rsid w:val="00A575B1"/>
    <w:rsid w:val="00A7106B"/>
    <w:rsid w:val="00A772EA"/>
    <w:rsid w:val="00A839E8"/>
    <w:rsid w:val="00A849EC"/>
    <w:rsid w:val="00AA7EF4"/>
    <w:rsid w:val="00AB2A32"/>
    <w:rsid w:val="00AB47F8"/>
    <w:rsid w:val="00AD19CB"/>
    <w:rsid w:val="00AD3CE0"/>
    <w:rsid w:val="00AE1C7D"/>
    <w:rsid w:val="00AE5493"/>
    <w:rsid w:val="00AF0233"/>
    <w:rsid w:val="00AF0847"/>
    <w:rsid w:val="00B20672"/>
    <w:rsid w:val="00B401CB"/>
    <w:rsid w:val="00B40823"/>
    <w:rsid w:val="00B70AD5"/>
    <w:rsid w:val="00B739FA"/>
    <w:rsid w:val="00B81E0B"/>
    <w:rsid w:val="00B8288D"/>
    <w:rsid w:val="00B8696E"/>
    <w:rsid w:val="00BA07DA"/>
    <w:rsid w:val="00BA2CEE"/>
    <w:rsid w:val="00BB7187"/>
    <w:rsid w:val="00BC5F6E"/>
    <w:rsid w:val="00BC6364"/>
    <w:rsid w:val="00BC7DCF"/>
    <w:rsid w:val="00BD05E3"/>
    <w:rsid w:val="00BD078E"/>
    <w:rsid w:val="00BD4F2D"/>
    <w:rsid w:val="00BE5314"/>
    <w:rsid w:val="00BE5CFA"/>
    <w:rsid w:val="00BE67A8"/>
    <w:rsid w:val="00BF670B"/>
    <w:rsid w:val="00C01063"/>
    <w:rsid w:val="00C0510B"/>
    <w:rsid w:val="00C15438"/>
    <w:rsid w:val="00C201E7"/>
    <w:rsid w:val="00C24FDD"/>
    <w:rsid w:val="00C333A8"/>
    <w:rsid w:val="00C3383C"/>
    <w:rsid w:val="00C356D9"/>
    <w:rsid w:val="00C44B89"/>
    <w:rsid w:val="00C47FA6"/>
    <w:rsid w:val="00C6100C"/>
    <w:rsid w:val="00C70406"/>
    <w:rsid w:val="00C71252"/>
    <w:rsid w:val="00C724E3"/>
    <w:rsid w:val="00C86EEA"/>
    <w:rsid w:val="00CA1D27"/>
    <w:rsid w:val="00CA201D"/>
    <w:rsid w:val="00CC1049"/>
    <w:rsid w:val="00CC5F9E"/>
    <w:rsid w:val="00CE1AAB"/>
    <w:rsid w:val="00D02493"/>
    <w:rsid w:val="00D05990"/>
    <w:rsid w:val="00D10499"/>
    <w:rsid w:val="00D5673A"/>
    <w:rsid w:val="00D64844"/>
    <w:rsid w:val="00DA159E"/>
    <w:rsid w:val="00DC73C4"/>
    <w:rsid w:val="00DD257A"/>
    <w:rsid w:val="00DD3355"/>
    <w:rsid w:val="00E0144E"/>
    <w:rsid w:val="00E22D0F"/>
    <w:rsid w:val="00E24D2A"/>
    <w:rsid w:val="00E26482"/>
    <w:rsid w:val="00E30684"/>
    <w:rsid w:val="00E310AD"/>
    <w:rsid w:val="00E31DE8"/>
    <w:rsid w:val="00E369A7"/>
    <w:rsid w:val="00E457BD"/>
    <w:rsid w:val="00E55E3E"/>
    <w:rsid w:val="00E56936"/>
    <w:rsid w:val="00E6306E"/>
    <w:rsid w:val="00E8282B"/>
    <w:rsid w:val="00E84BE7"/>
    <w:rsid w:val="00E91E12"/>
    <w:rsid w:val="00EC7EBB"/>
    <w:rsid w:val="00ED0237"/>
    <w:rsid w:val="00ED0B04"/>
    <w:rsid w:val="00ED3549"/>
    <w:rsid w:val="00EE1E3F"/>
    <w:rsid w:val="00F100BD"/>
    <w:rsid w:val="00F35D29"/>
    <w:rsid w:val="00F41AE7"/>
    <w:rsid w:val="00F54771"/>
    <w:rsid w:val="00F73692"/>
    <w:rsid w:val="00F80263"/>
    <w:rsid w:val="00F81154"/>
    <w:rsid w:val="00F85DF7"/>
    <w:rsid w:val="00F86BAB"/>
    <w:rsid w:val="00F86CAC"/>
    <w:rsid w:val="00F911BB"/>
    <w:rsid w:val="00F92EE7"/>
    <w:rsid w:val="00FA264C"/>
    <w:rsid w:val="00FA5635"/>
    <w:rsid w:val="00FB154F"/>
    <w:rsid w:val="00FC0107"/>
    <w:rsid w:val="00FC174B"/>
    <w:rsid w:val="00FC4D5C"/>
    <w:rsid w:val="00FD0764"/>
    <w:rsid w:val="00FD2063"/>
    <w:rsid w:val="00FE3B21"/>
    <w:rsid w:val="00FF3E01"/>
    <w:rsid w:val="00FF61F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B0F8"/>
  <w15:docId w15:val="{AF0D4A62-5E4A-4C19-B8F5-6302794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E3F"/>
    <w:pPr>
      <w:spacing w:after="200" w:line="276" w:lineRule="auto"/>
    </w:pPr>
    <w:rPr>
      <w:rFonts w:eastAsia="Times New Roman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408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1BB"/>
    <w:pPr>
      <w:spacing w:before="240" w:after="60" w:line="240" w:lineRule="auto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F911BB"/>
    <w:rPr>
      <w:rFonts w:ascii="Cambria" w:eastAsia="Times New Roman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F911BB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F911B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911BB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E0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E0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47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3F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585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585"/>
    <w:rPr>
      <w:rFonts w:eastAsia="Times New Roman" w:cs="Times New Roman"/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5307AF"/>
  </w:style>
  <w:style w:type="table" w:styleId="Tabela-Siatka">
    <w:name w:val="Table Grid"/>
    <w:basedOn w:val="Standardowy"/>
    <w:uiPriority w:val="39"/>
    <w:rsid w:val="0089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0B04"/>
    <w:pPr>
      <w:spacing w:after="0" w:line="240" w:lineRule="auto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B4082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B4082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mega_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wspr.bialyst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atyk@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111F-D84E-4383-87B2-00535444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4395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molchanowska</dc:creator>
  <cp:lastModifiedBy>kzalewska</cp:lastModifiedBy>
  <cp:revision>9</cp:revision>
  <cp:lastPrinted>2024-04-12T06:43:00Z</cp:lastPrinted>
  <dcterms:created xsi:type="dcterms:W3CDTF">2025-03-05T12:17:00Z</dcterms:created>
  <dcterms:modified xsi:type="dcterms:W3CDTF">2025-03-18T09:15:00Z</dcterms:modified>
</cp:coreProperties>
</file>