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C81" w:rsidRPr="00CE4C81" w:rsidRDefault="00CE4C81" w:rsidP="001E362C">
      <w:pPr>
        <w:jc w:val="right"/>
        <w:rPr>
          <w:rFonts w:ascii="Times New Roman" w:hAnsi="Times New Roman"/>
        </w:rPr>
      </w:pPr>
      <w:r w:rsidRPr="00CE4C81">
        <w:rPr>
          <w:rFonts w:ascii="Times New Roman" w:hAnsi="Times New Roman"/>
        </w:rPr>
        <w:t>Załącznik nr 5</w:t>
      </w:r>
    </w:p>
    <w:p w:rsidR="00CE4C81" w:rsidRDefault="00CE4C81" w:rsidP="00CE4C81">
      <w:pPr>
        <w:spacing w:line="360" w:lineRule="auto"/>
        <w:jc w:val="both"/>
        <w:rPr>
          <w:rFonts w:ascii="Times New Roman" w:eastAsia="Lato" w:hAnsi="Times New Roman"/>
          <w:color w:val="231F20"/>
          <w:sz w:val="24"/>
          <w:szCs w:val="24"/>
        </w:rPr>
      </w:pPr>
    </w:p>
    <w:p w:rsidR="001E362C" w:rsidRDefault="001E362C" w:rsidP="00CE4C81">
      <w:pPr>
        <w:spacing w:line="360" w:lineRule="auto"/>
        <w:jc w:val="both"/>
        <w:rPr>
          <w:rFonts w:ascii="Times New Roman" w:eastAsia="Lato" w:hAnsi="Times New Roman"/>
          <w:color w:val="231F20"/>
          <w:sz w:val="24"/>
          <w:szCs w:val="24"/>
        </w:rPr>
      </w:pPr>
    </w:p>
    <w:p w:rsidR="001E362C" w:rsidRPr="00CE4C81" w:rsidRDefault="001E362C" w:rsidP="00CE4C81">
      <w:pPr>
        <w:spacing w:line="360" w:lineRule="auto"/>
        <w:jc w:val="both"/>
        <w:rPr>
          <w:rFonts w:ascii="Times New Roman" w:eastAsia="Lato" w:hAnsi="Times New Roman"/>
          <w:color w:val="231F20"/>
          <w:sz w:val="24"/>
          <w:szCs w:val="24"/>
        </w:rPr>
      </w:pPr>
    </w:p>
    <w:p w:rsidR="00CE4C81" w:rsidRPr="00CE4C81" w:rsidRDefault="00CE4C81" w:rsidP="00CE4C81">
      <w:pPr>
        <w:spacing w:line="360" w:lineRule="auto"/>
        <w:jc w:val="both"/>
        <w:rPr>
          <w:rFonts w:ascii="Times New Roman" w:eastAsia="Lato" w:hAnsi="Times New Roman"/>
          <w:color w:val="231F20"/>
          <w:sz w:val="24"/>
          <w:szCs w:val="24"/>
        </w:rPr>
      </w:pPr>
      <w:r w:rsidRPr="00CE4C81">
        <w:rPr>
          <w:rFonts w:ascii="Times New Roman" w:eastAsia="Lato" w:hAnsi="Times New Roman"/>
          <w:color w:val="231F20"/>
          <w:sz w:val="24"/>
          <w:szCs w:val="24"/>
        </w:rPr>
        <w:t xml:space="preserve">Ja, </w:t>
      </w:r>
      <w:r w:rsidRPr="00CE4C81">
        <w:rPr>
          <w:rFonts w:ascii="Times New Roman" w:eastAsia="Lato" w:hAnsi="Times New Roman"/>
          <w:sz w:val="24"/>
          <w:szCs w:val="24"/>
        </w:rPr>
        <w:t>.................................................................. oświadczam, że zapoznałam/-em się z</w:t>
      </w:r>
      <w:r w:rsidR="0065056B">
        <w:rPr>
          <w:rFonts w:ascii="Times New Roman" w:eastAsia="Lato" w:hAnsi="Times New Roman"/>
          <w:sz w:val="24"/>
          <w:szCs w:val="24"/>
        </w:rPr>
        <w:t>e Standardami ochrony małoletnich obowiązujący</w:t>
      </w:r>
      <w:r w:rsidR="001E362C">
        <w:rPr>
          <w:rFonts w:ascii="Times New Roman" w:eastAsia="Lato" w:hAnsi="Times New Roman"/>
          <w:sz w:val="24"/>
          <w:szCs w:val="24"/>
        </w:rPr>
        <w:t>mi</w:t>
      </w:r>
      <w:bookmarkStart w:id="0" w:name="_GoBack"/>
      <w:bookmarkEnd w:id="0"/>
      <w:r w:rsidR="0065056B">
        <w:rPr>
          <w:rFonts w:ascii="Times New Roman" w:eastAsia="Lato" w:hAnsi="Times New Roman"/>
          <w:sz w:val="24"/>
          <w:szCs w:val="24"/>
        </w:rPr>
        <w:t xml:space="preserve"> w SP ZOZ WSPR w Białystoku                              </w:t>
      </w:r>
      <w:r w:rsidRPr="00CE4C81">
        <w:rPr>
          <w:rFonts w:ascii="Times New Roman" w:eastAsia="Lato" w:hAnsi="Times New Roman"/>
          <w:sz w:val="24"/>
          <w:szCs w:val="24"/>
        </w:rPr>
        <w:t>i zobowiązuję się do ich przestrzegania.</w:t>
      </w:r>
    </w:p>
    <w:p w:rsidR="00CE4C81" w:rsidRPr="00CE4C81" w:rsidRDefault="00CE4C81" w:rsidP="00CE4C81">
      <w:pPr>
        <w:spacing w:line="360" w:lineRule="auto"/>
        <w:rPr>
          <w:rFonts w:ascii="Times New Roman" w:eastAsia="Lato" w:hAnsi="Times New Roman"/>
          <w:sz w:val="24"/>
          <w:szCs w:val="24"/>
        </w:rPr>
      </w:pPr>
    </w:p>
    <w:p w:rsidR="00CE4C81" w:rsidRPr="00CE4C81" w:rsidRDefault="00CE4C81" w:rsidP="00CE4C81">
      <w:pPr>
        <w:spacing w:line="360" w:lineRule="auto"/>
        <w:ind w:left="5217" w:right="727"/>
        <w:jc w:val="center"/>
        <w:rPr>
          <w:rFonts w:ascii="Times New Roman" w:eastAsia="Lato" w:hAnsi="Times New Roman"/>
          <w:color w:val="231F20"/>
          <w:sz w:val="24"/>
          <w:szCs w:val="24"/>
        </w:rPr>
      </w:pPr>
    </w:p>
    <w:p w:rsidR="00CE4C81" w:rsidRPr="00CE4C81" w:rsidRDefault="00CE4C81" w:rsidP="00CE4C81">
      <w:pPr>
        <w:spacing w:line="360" w:lineRule="auto"/>
        <w:ind w:left="5217" w:right="727"/>
        <w:jc w:val="center"/>
        <w:rPr>
          <w:rFonts w:ascii="Times New Roman" w:eastAsia="Lato" w:hAnsi="Times New Roman"/>
          <w:color w:val="000000"/>
          <w:sz w:val="24"/>
          <w:szCs w:val="24"/>
        </w:rPr>
      </w:pPr>
      <w:r w:rsidRPr="00CE4C81">
        <w:rPr>
          <w:rFonts w:ascii="Times New Roman" w:eastAsia="Lato" w:hAnsi="Times New Roman"/>
          <w:color w:val="231F20"/>
          <w:sz w:val="24"/>
          <w:szCs w:val="24"/>
        </w:rPr>
        <w:t>....................................................</w:t>
      </w:r>
    </w:p>
    <w:p w:rsidR="00CE4C81" w:rsidRPr="00CE4C81" w:rsidRDefault="00CE4C81" w:rsidP="00CE4C81">
      <w:pPr>
        <w:spacing w:before="59" w:line="360" w:lineRule="auto"/>
        <w:ind w:left="5225" w:right="727"/>
        <w:jc w:val="center"/>
        <w:rPr>
          <w:rFonts w:ascii="Times New Roman" w:eastAsia="Lato" w:hAnsi="Times New Roman"/>
          <w:color w:val="000000"/>
          <w:sz w:val="24"/>
          <w:szCs w:val="24"/>
        </w:rPr>
      </w:pPr>
      <w:r w:rsidRPr="00CE4C81">
        <w:rPr>
          <w:rFonts w:ascii="Times New Roman" w:eastAsia="Lato" w:hAnsi="Times New Roman"/>
          <w:color w:val="231F20"/>
          <w:sz w:val="24"/>
          <w:szCs w:val="24"/>
        </w:rPr>
        <w:t>(data i podpis)</w:t>
      </w:r>
    </w:p>
    <w:p w:rsidR="00CE4C81" w:rsidRPr="00CE4C81" w:rsidRDefault="00CE4C81" w:rsidP="00CE4C81"/>
    <w:p w:rsidR="00A718D6" w:rsidRPr="00CE4C81" w:rsidRDefault="00A718D6" w:rsidP="00CE4C81"/>
    <w:sectPr w:rsidR="00A718D6" w:rsidRPr="00CE4C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A2B" w:rsidRDefault="00117A2B" w:rsidP="00117A2B">
      <w:r>
        <w:separator/>
      </w:r>
    </w:p>
  </w:endnote>
  <w:endnote w:type="continuationSeparator" w:id="0">
    <w:p w:rsidR="00117A2B" w:rsidRDefault="00117A2B" w:rsidP="0011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A2B" w:rsidRDefault="00117A2B" w:rsidP="00117A2B">
      <w:r>
        <w:separator/>
      </w:r>
    </w:p>
  </w:footnote>
  <w:footnote w:type="continuationSeparator" w:id="0">
    <w:p w:rsidR="00117A2B" w:rsidRDefault="00117A2B" w:rsidP="00117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81" w:type="dxa"/>
      <w:tblInd w:w="534" w:type="dxa"/>
      <w:tblBorders>
        <w:bottom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7213"/>
      <w:gridCol w:w="2268"/>
    </w:tblGrid>
    <w:tr w:rsidR="00117A2B" w:rsidRPr="00117A2B" w:rsidTr="00BD4370">
      <w:trPr>
        <w:trHeight w:val="1128"/>
      </w:trPr>
      <w:tc>
        <w:tcPr>
          <w:tcW w:w="7213" w:type="dxa"/>
          <w:shd w:val="clear" w:color="auto" w:fill="auto"/>
          <w:vAlign w:val="center"/>
        </w:tcPr>
        <w:p w:rsidR="00117A2B" w:rsidRPr="00117A2B" w:rsidRDefault="00117A2B" w:rsidP="00117A2B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</w:rPr>
          </w:pPr>
          <w:r w:rsidRPr="00117A2B">
            <w:rPr>
              <w:rFonts w:ascii="Times New Roman" w:hAnsi="Times New Roman"/>
              <w:noProof/>
              <w:sz w:val="20"/>
            </w:rPr>
            <w:drawing>
              <wp:anchor distT="0" distB="0" distL="114300" distR="114300" simplePos="0" relativeHeight="251659264" behindDoc="0" locked="0" layoutInCell="1" allowOverlap="0" wp14:anchorId="40389F68" wp14:editId="57483936">
                <wp:simplePos x="0" y="0"/>
                <wp:positionH relativeFrom="column">
                  <wp:posOffset>-898525</wp:posOffset>
                </wp:positionH>
                <wp:positionV relativeFrom="paragraph">
                  <wp:posOffset>-25400</wp:posOffset>
                </wp:positionV>
                <wp:extent cx="624840" cy="731520"/>
                <wp:effectExtent l="0" t="0" r="3810" b="0"/>
                <wp:wrapNone/>
                <wp:docPr id="1" name="Obraz 1" descr="stacjaPR-logo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acjaPR-logo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84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17A2B">
            <w:rPr>
              <w:rFonts w:ascii="Times New Roman" w:hAnsi="Times New Roman"/>
              <w:sz w:val="20"/>
            </w:rPr>
            <w:t>SAMODZIELNY PUBLICZNY ZAKŁAD OPIEKI ZDROWOTNEJ WOJEWÓDZKA STACJA POGOTOWIA RATUNKOWEGO W BIAŁYMSTOKU</w:t>
          </w:r>
        </w:p>
        <w:p w:rsidR="00117A2B" w:rsidRPr="00117A2B" w:rsidRDefault="00117A2B" w:rsidP="00117A2B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</w:rPr>
          </w:pPr>
          <w:r w:rsidRPr="00117A2B">
            <w:rPr>
              <w:rFonts w:ascii="Times New Roman" w:hAnsi="Times New Roman"/>
              <w:sz w:val="20"/>
            </w:rPr>
            <w:t>ul. Poleska 89, 15-874 Białystok</w:t>
          </w:r>
        </w:p>
        <w:p w:rsidR="00117A2B" w:rsidRPr="00117A2B" w:rsidRDefault="00117A2B" w:rsidP="00117A2B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</w:rPr>
          </w:pPr>
          <w:r w:rsidRPr="00117A2B">
            <w:rPr>
              <w:rFonts w:ascii="Times New Roman" w:hAnsi="Times New Roman"/>
              <w:sz w:val="20"/>
            </w:rPr>
            <w:t>Tel. 85 66 37 301, fax. 85 66 37 302</w:t>
          </w:r>
        </w:p>
        <w:p w:rsidR="00117A2B" w:rsidRPr="00117A2B" w:rsidRDefault="001E362C" w:rsidP="00117A2B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</w:rPr>
          </w:pPr>
          <w:hyperlink r:id="rId2" w:history="1">
            <w:r w:rsidR="00117A2B" w:rsidRPr="00117A2B">
              <w:rPr>
                <w:rFonts w:ascii="Times New Roman" w:hAnsi="Times New Roman"/>
                <w:color w:val="0000FF"/>
                <w:sz w:val="20"/>
                <w:u w:val="single"/>
              </w:rPr>
              <w:t>www.pogotowie.bialystok.pl</w:t>
            </w:r>
          </w:hyperlink>
          <w:r w:rsidR="00117A2B" w:rsidRPr="00117A2B">
            <w:rPr>
              <w:rFonts w:ascii="Times New Roman" w:hAnsi="Times New Roman"/>
              <w:sz w:val="20"/>
            </w:rPr>
            <w:t xml:space="preserve">; </w:t>
          </w:r>
          <w:hyperlink r:id="rId3" w:history="1">
            <w:r w:rsidR="00117A2B" w:rsidRPr="00117A2B">
              <w:rPr>
                <w:rFonts w:ascii="Times New Roman" w:hAnsi="Times New Roman"/>
                <w:color w:val="0000FF"/>
                <w:sz w:val="20"/>
                <w:u w:val="single"/>
              </w:rPr>
              <w:t>sekretariat@wspr.bialystok.pl</w:t>
            </w:r>
          </w:hyperlink>
        </w:p>
      </w:tc>
      <w:tc>
        <w:tcPr>
          <w:tcW w:w="2268" w:type="dxa"/>
          <w:shd w:val="clear" w:color="auto" w:fill="auto"/>
          <w:vAlign w:val="center"/>
        </w:tcPr>
        <w:p w:rsidR="00117A2B" w:rsidRPr="00117A2B" w:rsidRDefault="00117A2B" w:rsidP="00117A2B">
          <w:pPr>
            <w:tabs>
              <w:tab w:val="center" w:pos="4536"/>
              <w:tab w:val="right" w:pos="9072"/>
            </w:tabs>
            <w:jc w:val="center"/>
          </w:pPr>
          <w:r w:rsidRPr="00117A2B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08C7C40E" wp14:editId="72B91517">
                <wp:simplePos x="0" y="0"/>
                <wp:positionH relativeFrom="column">
                  <wp:posOffset>393065</wp:posOffset>
                </wp:positionH>
                <wp:positionV relativeFrom="paragraph">
                  <wp:posOffset>-236220</wp:posOffset>
                </wp:positionV>
                <wp:extent cx="646430" cy="793750"/>
                <wp:effectExtent l="0" t="0" r="1270" b="635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O 9001_PIHZ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430" cy="793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17A2B" w:rsidRPr="00117A2B" w:rsidRDefault="00117A2B" w:rsidP="00117A2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16"/>
            </w:rPr>
          </w:pPr>
        </w:p>
        <w:p w:rsidR="00117A2B" w:rsidRPr="00117A2B" w:rsidRDefault="00117A2B" w:rsidP="00117A2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16"/>
            </w:rPr>
          </w:pPr>
        </w:p>
        <w:p w:rsidR="00117A2B" w:rsidRPr="00117A2B" w:rsidRDefault="00117A2B" w:rsidP="00117A2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16"/>
            </w:rPr>
          </w:pPr>
        </w:p>
        <w:p w:rsidR="00117A2B" w:rsidRPr="00117A2B" w:rsidRDefault="00117A2B" w:rsidP="00117A2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16"/>
            </w:rPr>
          </w:pPr>
        </w:p>
        <w:p w:rsidR="00117A2B" w:rsidRPr="00117A2B" w:rsidRDefault="00117A2B" w:rsidP="00117A2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16"/>
            </w:rPr>
          </w:pPr>
          <w:r w:rsidRPr="00117A2B">
            <w:rPr>
              <w:rFonts w:ascii="Times New Roman" w:hAnsi="Times New Roman"/>
              <w:sz w:val="16"/>
            </w:rPr>
            <w:t>CERTYFIKAT JAKOŚCI</w:t>
          </w:r>
        </w:p>
        <w:p w:rsidR="00117A2B" w:rsidRPr="00117A2B" w:rsidRDefault="00117A2B" w:rsidP="00117A2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16"/>
            </w:rPr>
          </w:pPr>
          <w:r w:rsidRPr="00117A2B">
            <w:rPr>
              <w:rFonts w:ascii="Times New Roman" w:hAnsi="Times New Roman"/>
              <w:sz w:val="16"/>
            </w:rPr>
            <w:t>ISO 9001:2015</w:t>
          </w:r>
        </w:p>
        <w:p w:rsidR="00117A2B" w:rsidRPr="00117A2B" w:rsidRDefault="00117A2B" w:rsidP="00117A2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16"/>
            </w:rPr>
          </w:pPr>
          <w:r w:rsidRPr="00117A2B">
            <w:rPr>
              <w:rFonts w:ascii="Times New Roman" w:hAnsi="Times New Roman"/>
              <w:sz w:val="16"/>
            </w:rPr>
            <w:t>NR 1567/2022/01</w:t>
          </w:r>
        </w:p>
      </w:tc>
    </w:tr>
  </w:tbl>
  <w:p w:rsidR="00117A2B" w:rsidRDefault="00117A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347C"/>
    <w:multiLevelType w:val="hybridMultilevel"/>
    <w:tmpl w:val="C1881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90BD8"/>
    <w:multiLevelType w:val="multilevel"/>
    <w:tmpl w:val="21DA3212"/>
    <w:styleLink w:val="WWNum20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27B033C0"/>
    <w:multiLevelType w:val="hybridMultilevel"/>
    <w:tmpl w:val="3AC638B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D36F46"/>
    <w:multiLevelType w:val="multilevel"/>
    <w:tmpl w:val="584CEB76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2B"/>
    <w:rsid w:val="00117A2B"/>
    <w:rsid w:val="001E362C"/>
    <w:rsid w:val="002C24F4"/>
    <w:rsid w:val="0065056B"/>
    <w:rsid w:val="00A718D6"/>
    <w:rsid w:val="00C02051"/>
    <w:rsid w:val="00CE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03BB1-8BE4-4311-89FD-399A8474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7A2B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7A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7A2B"/>
  </w:style>
  <w:style w:type="paragraph" w:styleId="Stopka">
    <w:name w:val="footer"/>
    <w:basedOn w:val="Normalny"/>
    <w:link w:val="StopkaZnak"/>
    <w:uiPriority w:val="99"/>
    <w:unhideWhenUsed/>
    <w:rsid w:val="00117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7A2B"/>
  </w:style>
  <w:style w:type="paragraph" w:styleId="Akapitzlist">
    <w:name w:val="List Paragraph"/>
    <w:basedOn w:val="Normalny"/>
    <w:uiPriority w:val="34"/>
    <w:qFormat/>
    <w:rsid w:val="00117A2B"/>
    <w:pPr>
      <w:ind w:left="720"/>
      <w:contextualSpacing/>
    </w:pPr>
  </w:style>
  <w:style w:type="numbering" w:customStyle="1" w:styleId="WWNum18">
    <w:name w:val="WWNum18"/>
    <w:basedOn w:val="Bezlisty"/>
    <w:rsid w:val="00117A2B"/>
    <w:pPr>
      <w:numPr>
        <w:numId w:val="1"/>
      </w:numPr>
    </w:pPr>
  </w:style>
  <w:style w:type="numbering" w:customStyle="1" w:styleId="WWNum201">
    <w:name w:val="WWNum201"/>
    <w:basedOn w:val="Bezlisty"/>
    <w:rsid w:val="00117A2B"/>
    <w:pPr>
      <w:numPr>
        <w:numId w:val="2"/>
      </w:numPr>
    </w:pPr>
  </w:style>
  <w:style w:type="table" w:styleId="Tabela-Siatka">
    <w:name w:val="Table Grid"/>
    <w:basedOn w:val="Standardowy"/>
    <w:rsid w:val="002C2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05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56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wspr.bialystok.pl" TargetMode="External"/><Relationship Id="rId2" Type="http://schemas.openxmlformats.org/officeDocument/2006/relationships/hyperlink" Target="http://www.pogotowie.bialystok.pl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Dolistowska</dc:creator>
  <cp:lastModifiedBy>kzalewska</cp:lastModifiedBy>
  <cp:revision>4</cp:revision>
  <cp:lastPrinted>2024-08-08T11:17:00Z</cp:lastPrinted>
  <dcterms:created xsi:type="dcterms:W3CDTF">2024-08-08T08:28:00Z</dcterms:created>
  <dcterms:modified xsi:type="dcterms:W3CDTF">2024-08-08T11:17:00Z</dcterms:modified>
</cp:coreProperties>
</file>